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33FE" w14:textId="77777777" w:rsidR="00AA4531" w:rsidRPr="006A29D3" w:rsidRDefault="00AA4531">
      <w:pPr>
        <w:pStyle w:val="Ttulo"/>
        <w:rPr>
          <w:rFonts w:ascii="Proxima Nova Rg" w:hAnsi="Proxima Nova Rg"/>
          <w:sz w:val="20"/>
          <w:szCs w:val="20"/>
          <w:lang w:val="es-419"/>
        </w:rPr>
      </w:pPr>
    </w:p>
    <w:p w14:paraId="78F933FF" w14:textId="77777777" w:rsidR="008E4710" w:rsidRPr="006A29D3" w:rsidRDefault="008E49B3" w:rsidP="008E4710">
      <w:pPr>
        <w:pStyle w:val="Ttulo"/>
        <w:jc w:val="left"/>
        <w:rPr>
          <w:rFonts w:ascii="Proxima Nova Rg" w:hAnsi="Proxima Nova Rg"/>
          <w:noProof/>
          <w:sz w:val="20"/>
          <w:szCs w:val="20"/>
          <w:lang w:val="es-419"/>
        </w:rPr>
      </w:pPr>
      <w:r w:rsidRPr="006A29D3">
        <w:rPr>
          <w:rFonts w:ascii="Proxima Nova Rg" w:hAnsi="Proxima Nova Rg"/>
          <w:noProof/>
          <w:sz w:val="20"/>
          <w:szCs w:val="20"/>
          <w:lang w:eastAsia="zh-TW"/>
        </w:rPr>
        <w:drawing>
          <wp:anchor distT="0" distB="0" distL="114300" distR="114300" simplePos="0" relativeHeight="251658240" behindDoc="1" locked="1" layoutInCell="1" allowOverlap="1" wp14:anchorId="78F93483" wp14:editId="3F137049">
            <wp:simplePos x="0" y="0"/>
            <wp:positionH relativeFrom="column">
              <wp:posOffset>40005</wp:posOffset>
            </wp:positionH>
            <wp:positionV relativeFrom="page">
              <wp:posOffset>107950</wp:posOffset>
            </wp:positionV>
            <wp:extent cx="1871980" cy="596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4876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71980" cy="596900"/>
                    </a:xfrm>
                    <a:prstGeom prst="rect">
                      <a:avLst/>
                    </a:prstGeom>
                    <a:noFill/>
                  </pic:spPr>
                </pic:pic>
              </a:graphicData>
            </a:graphic>
            <wp14:sizeRelH relativeFrom="page">
              <wp14:pctWidth>0</wp14:pctWidth>
            </wp14:sizeRelH>
            <wp14:sizeRelV relativeFrom="page">
              <wp14:pctHeight>0</wp14:pctHeight>
            </wp14:sizeRelV>
          </wp:anchor>
        </w:drawing>
      </w:r>
    </w:p>
    <w:p w14:paraId="78F93400" w14:textId="77777777" w:rsidR="003F3C17" w:rsidRPr="006A29D3" w:rsidRDefault="003F3C17" w:rsidP="008E4710">
      <w:pPr>
        <w:pStyle w:val="Ttulo"/>
        <w:rPr>
          <w:rFonts w:ascii="Proxima Nova Rg" w:hAnsi="Proxima Nova Rg"/>
          <w:noProof/>
          <w:sz w:val="20"/>
          <w:szCs w:val="20"/>
          <w:lang w:val="es-419"/>
        </w:rPr>
      </w:pPr>
    </w:p>
    <w:p w14:paraId="6B921392" w14:textId="206027C1" w:rsidR="2634A85B" w:rsidRDefault="2634A85B" w:rsidP="2634A85B">
      <w:pPr>
        <w:pStyle w:val="Ttulo"/>
        <w:rPr>
          <w:rFonts w:ascii="Proxima Nova Rg" w:hAnsi="Proxima Nova Rg"/>
          <w:noProof/>
          <w:sz w:val="20"/>
          <w:szCs w:val="20"/>
          <w:lang w:val="es-419"/>
        </w:rPr>
      </w:pPr>
    </w:p>
    <w:p w14:paraId="72106754" w14:textId="22DDB9A5" w:rsidR="2634A85B" w:rsidRDefault="2634A85B" w:rsidP="2634A85B">
      <w:pPr>
        <w:pStyle w:val="Ttulo"/>
        <w:rPr>
          <w:rFonts w:ascii="Proxima Nova Rg" w:hAnsi="Proxima Nova Rg"/>
          <w:noProof/>
          <w:sz w:val="20"/>
          <w:szCs w:val="20"/>
          <w:lang w:val="es-419"/>
        </w:rPr>
      </w:pPr>
    </w:p>
    <w:p w14:paraId="78F93401" w14:textId="77777777" w:rsidR="00F51F05" w:rsidRPr="006A29D3" w:rsidRDefault="008E49B3" w:rsidP="008E4710">
      <w:pPr>
        <w:pStyle w:val="Ttulo"/>
        <w:rPr>
          <w:rFonts w:ascii="Proxima Nova Rg" w:hAnsi="Proxima Nova Rg"/>
          <w:sz w:val="20"/>
          <w:szCs w:val="20"/>
          <w:lang w:val="es-419"/>
        </w:rPr>
      </w:pPr>
      <w:r w:rsidRPr="006A29D3">
        <w:rPr>
          <w:rFonts w:ascii="Proxima Nova Rg" w:hAnsi="Proxima Nova Rg"/>
          <w:noProof/>
          <w:sz w:val="20"/>
          <w:szCs w:val="20"/>
          <w:lang w:val="es-419"/>
        </w:rPr>
        <w:t>Formulario de solicitud de evaluación de seguridad para subvenciones</w:t>
      </w:r>
    </w:p>
    <w:p w14:paraId="78F93402" w14:textId="77777777" w:rsidR="00937AE5" w:rsidRPr="006A29D3" w:rsidRDefault="00937AE5">
      <w:pPr>
        <w:pStyle w:val="Ttulo"/>
        <w:rPr>
          <w:rFonts w:ascii="Proxima Nova Rg" w:hAnsi="Proxima Nova Rg"/>
          <w:sz w:val="20"/>
          <w:szCs w:val="20"/>
          <w:lang w:val="es-419"/>
        </w:rPr>
      </w:pPr>
    </w:p>
    <w:p w14:paraId="78F93403" w14:textId="77777777" w:rsidR="008E4710" w:rsidRPr="006A29D3" w:rsidRDefault="008E49B3" w:rsidP="3A9C8E50">
      <w:pPr>
        <w:spacing w:after="120"/>
        <w:rPr>
          <w:rFonts w:ascii="Proxima Nova Rg" w:hAnsi="Proxima Nova Rg"/>
          <w:i/>
          <w:iCs/>
          <w:sz w:val="20"/>
          <w:szCs w:val="20"/>
          <w:lang w:val="es-419"/>
        </w:rPr>
      </w:pPr>
      <w:r w:rsidRPr="006A29D3">
        <w:rPr>
          <w:rFonts w:ascii="Proxima Nova Rg" w:hAnsi="Proxima Nova Rg"/>
          <w:i/>
          <w:iCs/>
          <w:sz w:val="20"/>
          <w:szCs w:val="20"/>
          <w:lang w:val="es-419"/>
        </w:rPr>
        <w:t>Para reducir el riesgo y garantizar el cumplimiento de los elevados requisitos de selección de diversas legislaciones contra el lavado de dinero ("AML") y contra el terrorismo ("CTF") y las obligaciones de los donantes AML / CTF, se requiere que CI realice la debida diligencia para todos los beneficiarios de CI y proveedores de servicios ("destinatarios de fondos de CI"), que incluye selección contra listas de sanciones internacionales. Por lo tanto, se les pide a todos los posibles beneficiarios de financiamiento de CI que completen el Formulario de solicitud de revisión de seguridad ("Formulario") antes de que CI pueda celebrar acuerdos contractuales con los destinatarios de la financiación de CI.</w:t>
      </w:r>
    </w:p>
    <w:p w14:paraId="78F93404" w14:textId="77777777" w:rsidR="00F51F05" w:rsidRPr="0008183F" w:rsidRDefault="008E49B3" w:rsidP="008E4710">
      <w:pPr>
        <w:spacing w:after="120"/>
        <w:rPr>
          <w:rFonts w:ascii="Proxima Nova Rg" w:hAnsi="Proxima Nova Rg"/>
          <w:i/>
          <w:iCs/>
          <w:sz w:val="20"/>
          <w:szCs w:val="20"/>
          <w:lang w:val="es-419"/>
        </w:rPr>
      </w:pPr>
      <w:r w:rsidRPr="006A29D3">
        <w:rPr>
          <w:rFonts w:ascii="Proxima Nova Rg" w:hAnsi="Proxima Nova Rg"/>
          <w:i/>
          <w:iCs/>
          <w:sz w:val="20"/>
          <w:szCs w:val="20"/>
          <w:lang w:val="es-419"/>
        </w:rPr>
        <w:t>Si se identifica una coincidencia entre un nombre filtrado proporcionado en el Formulario y una de las listas de sanciones, CI solicitará información adicional (por ejemplo, domicilio o fecha de nacimiento) de manera confidencial para eliminar la coincidencia y verificar la elegibilidad para el financiamiento</w:t>
      </w:r>
      <w:r w:rsidRPr="0008183F">
        <w:rPr>
          <w:rFonts w:ascii="Proxima Nova Rg" w:hAnsi="Proxima Nova Rg"/>
          <w:i/>
          <w:iCs/>
          <w:sz w:val="20"/>
          <w:szCs w:val="20"/>
          <w:lang w:val="es-419"/>
        </w:rPr>
        <w:t>.</w:t>
      </w:r>
    </w:p>
    <w:p w14:paraId="78F93405" w14:textId="77777777" w:rsidR="000C5ED8" w:rsidRPr="001A5F60" w:rsidRDefault="008E49B3" w:rsidP="008E4710">
      <w:pPr>
        <w:spacing w:after="120"/>
        <w:rPr>
          <w:rFonts w:ascii="Proxima Nova Rg" w:hAnsi="Proxima Nova Rg"/>
          <w:bCs/>
          <w:i/>
          <w:iCs/>
          <w:sz w:val="20"/>
          <w:szCs w:val="20"/>
          <w:lang w:val="es-419"/>
        </w:rPr>
      </w:pPr>
      <w:r w:rsidRPr="001A5F60">
        <w:rPr>
          <w:rFonts w:ascii="Proxima Nova Rg" w:eastAsia="Proxima Nova Rg" w:hAnsi="Proxima Nova Rg"/>
          <w:bCs/>
          <w:i/>
          <w:iCs/>
          <w:sz w:val="21"/>
          <w:szCs w:val="21"/>
          <w:lang w:val="es-419"/>
        </w:rPr>
        <w:t xml:space="preserve">Toda información de carácter personal suministrada como parte de este formulario de solicitud de inspección de seguridad se procesará de conformidad con las leyes y reglamentaciones de protección de datos vigentes. Para obtener más información sobre las prácticas de privacidad de CI, consulte nuestro aviso de privacidad en </w:t>
      </w:r>
      <w:hyperlink r:id="rId12" w:history="1">
        <w:r w:rsidRPr="001A5F60">
          <w:rPr>
            <w:rFonts w:ascii="Proxima Nova Rg" w:eastAsia="Proxima Nova Rg" w:hAnsi="Proxima Nova Rg"/>
            <w:bCs/>
            <w:i/>
            <w:iCs/>
            <w:color w:val="0000FF"/>
            <w:sz w:val="21"/>
            <w:szCs w:val="21"/>
            <w:u w:val="single"/>
            <w:lang w:val="es-419"/>
          </w:rPr>
          <w:t>https://www.conservation.org/Pages/privacy.aspx</w:t>
        </w:r>
      </w:hyperlink>
      <w:r w:rsidRPr="001A5F60">
        <w:rPr>
          <w:rFonts w:ascii="Proxima Nova Rg" w:eastAsia="Proxima Nova Rg" w:hAnsi="Proxima Nova Rg"/>
          <w:bCs/>
          <w:i/>
          <w:iCs/>
          <w:sz w:val="21"/>
          <w:szCs w:val="21"/>
          <w:lang w:val="es-419"/>
        </w:rPr>
        <w:t>.</w:t>
      </w:r>
      <w:r w:rsidRPr="001A5F60">
        <w:rPr>
          <w:rFonts w:ascii="Proxima Nova Rg" w:eastAsia="Proxima Nova Rg" w:hAnsi="Proxima Nova Rg"/>
          <w:bCs/>
          <w:sz w:val="21"/>
          <w:szCs w:val="21"/>
          <w:lang w:val="es-419"/>
        </w:rPr>
        <w:t xml:space="preserve">  </w:t>
      </w:r>
    </w:p>
    <w:p w14:paraId="78F93406" w14:textId="77777777" w:rsidR="000C5ED8" w:rsidRPr="001A5F60" w:rsidRDefault="000C5ED8" w:rsidP="008E4710">
      <w:pPr>
        <w:spacing w:after="120"/>
        <w:rPr>
          <w:rFonts w:ascii="Proxima Nova Rg" w:hAnsi="Proxima Nova Rg"/>
          <w:bCs/>
          <w:sz w:val="20"/>
          <w:szCs w:val="20"/>
          <w:lang w:val="es-419"/>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900"/>
        <w:gridCol w:w="1260"/>
        <w:gridCol w:w="180"/>
        <w:gridCol w:w="113"/>
        <w:gridCol w:w="2047"/>
        <w:gridCol w:w="3780"/>
      </w:tblGrid>
      <w:tr w:rsidR="00354FEB" w:rsidRPr="00992CE0" w14:paraId="78F93409" w14:textId="77777777" w:rsidTr="000C5ED8">
        <w:trPr>
          <w:cantSplit/>
          <w:trHeight w:val="593"/>
        </w:trPr>
        <w:tc>
          <w:tcPr>
            <w:tcW w:w="3348" w:type="dxa"/>
            <w:gridSpan w:val="2"/>
          </w:tcPr>
          <w:p w14:paraId="78F93407" w14:textId="77777777" w:rsidR="000C5ED8" w:rsidRPr="001A5F60" w:rsidRDefault="008E49B3" w:rsidP="000C5ED8">
            <w:pPr>
              <w:pStyle w:val="Encabezado"/>
              <w:tabs>
                <w:tab w:val="clear" w:pos="4320"/>
                <w:tab w:val="clear" w:pos="8640"/>
              </w:tabs>
              <w:rPr>
                <w:rFonts w:ascii="Proxima Nova Rg" w:hAnsi="Proxima Nova Rg"/>
                <w:b/>
                <w:sz w:val="20"/>
                <w:szCs w:val="20"/>
                <w:lang w:val="es-419"/>
              </w:rPr>
            </w:pPr>
            <w:r w:rsidRPr="001A5F60">
              <w:rPr>
                <w:rFonts w:ascii="Proxima Nova Rg" w:eastAsia="Proxima Nova Rg" w:hAnsi="Proxima Nova Rg"/>
                <w:b/>
                <w:bCs/>
                <w:sz w:val="21"/>
                <w:szCs w:val="21"/>
                <w:lang w:val="es-419"/>
              </w:rPr>
              <w:t>1. Razón social de la entidad o nombre legal de la persona física:</w:t>
            </w:r>
          </w:p>
        </w:tc>
        <w:tc>
          <w:tcPr>
            <w:tcW w:w="7380" w:type="dxa"/>
            <w:gridSpan w:val="5"/>
          </w:tcPr>
          <w:p w14:paraId="78F93408" w14:textId="77777777" w:rsidR="000C5ED8" w:rsidRPr="001A5F60" w:rsidRDefault="000C5ED8" w:rsidP="000C5ED8">
            <w:pPr>
              <w:rPr>
                <w:rFonts w:ascii="Proxima Nova Rg" w:hAnsi="Proxima Nova Rg"/>
                <w:bCs/>
                <w:sz w:val="20"/>
                <w:szCs w:val="20"/>
                <w:lang w:val="es-419"/>
              </w:rPr>
            </w:pPr>
          </w:p>
        </w:tc>
      </w:tr>
      <w:tr w:rsidR="00354FEB" w:rsidRPr="00992CE0" w14:paraId="78F9340C" w14:textId="77777777" w:rsidTr="000C5ED8">
        <w:trPr>
          <w:cantSplit/>
        </w:trPr>
        <w:tc>
          <w:tcPr>
            <w:tcW w:w="3348" w:type="dxa"/>
            <w:gridSpan w:val="2"/>
          </w:tcPr>
          <w:p w14:paraId="78F9340A" w14:textId="77777777" w:rsidR="000C5ED8" w:rsidRPr="001A5F60" w:rsidRDefault="008E49B3" w:rsidP="000C5ED8">
            <w:pPr>
              <w:pStyle w:val="Textonotaalfinal"/>
              <w:widowControl/>
              <w:autoSpaceDE/>
              <w:autoSpaceDN/>
              <w:adjustRightInd/>
              <w:rPr>
                <w:rFonts w:ascii="Proxima Nova Rg" w:hAnsi="Proxima Nova Rg"/>
                <w:b/>
                <w:szCs w:val="20"/>
                <w:lang w:val="es-419"/>
              </w:rPr>
            </w:pPr>
            <w:r w:rsidRPr="001A5F60">
              <w:rPr>
                <w:rFonts w:ascii="Proxima Nova Rg" w:eastAsia="Proxima Nova Rg" w:hAnsi="Proxima Nova Rg"/>
                <w:b/>
                <w:bCs/>
                <w:sz w:val="21"/>
                <w:szCs w:val="21"/>
                <w:lang w:val="es-419"/>
              </w:rPr>
              <w:t>2. Otros nombres o siglas de la entidad o persona física:</w:t>
            </w:r>
          </w:p>
        </w:tc>
        <w:tc>
          <w:tcPr>
            <w:tcW w:w="7380" w:type="dxa"/>
            <w:gridSpan w:val="5"/>
          </w:tcPr>
          <w:p w14:paraId="78F9340B" w14:textId="77777777" w:rsidR="000C5ED8" w:rsidRPr="001A5F60" w:rsidRDefault="000C5ED8" w:rsidP="000C5ED8">
            <w:pPr>
              <w:rPr>
                <w:rFonts w:ascii="Proxima Nova Rg" w:hAnsi="Proxima Nova Rg"/>
                <w:bCs/>
                <w:sz w:val="20"/>
                <w:szCs w:val="20"/>
                <w:lang w:val="es-419"/>
              </w:rPr>
            </w:pPr>
          </w:p>
        </w:tc>
      </w:tr>
      <w:tr w:rsidR="00354FEB" w:rsidRPr="00992CE0" w14:paraId="78F9340E" w14:textId="77777777" w:rsidTr="000C5ED8">
        <w:trPr>
          <w:cantSplit/>
          <w:trHeight w:val="70"/>
        </w:trPr>
        <w:tc>
          <w:tcPr>
            <w:tcW w:w="10728" w:type="dxa"/>
            <w:gridSpan w:val="7"/>
          </w:tcPr>
          <w:p w14:paraId="78F9340D" w14:textId="1B9E5197" w:rsidR="000C5ED8" w:rsidRPr="001A5F60" w:rsidRDefault="008E49B3" w:rsidP="007513B4">
            <w:pPr>
              <w:rPr>
                <w:rFonts w:ascii="Proxima Nova Rg" w:hAnsi="Proxima Nova Rg"/>
                <w:i/>
                <w:iCs/>
                <w:sz w:val="21"/>
                <w:szCs w:val="21"/>
                <w:lang w:val="es-419"/>
              </w:rPr>
            </w:pPr>
            <w:r w:rsidRPr="001A5F60">
              <w:rPr>
                <w:rFonts w:ascii="Proxima Nova Rg" w:eastAsia="Proxima Nova Rg" w:hAnsi="Proxima Nova Rg"/>
                <w:b/>
                <w:bCs/>
                <w:sz w:val="21"/>
                <w:szCs w:val="21"/>
                <w:lang w:val="es-419"/>
              </w:rPr>
              <w:t>3. Beneficiario</w:t>
            </w:r>
            <w:r w:rsidR="001A5F60">
              <w:rPr>
                <w:rFonts w:ascii="Proxima Nova Rg" w:eastAsia="Proxima Nova Rg" w:hAnsi="Proxima Nova Rg"/>
                <w:b/>
                <w:bCs/>
                <w:sz w:val="21"/>
                <w:szCs w:val="21"/>
                <w:lang w:val="es-419"/>
              </w:rPr>
              <w:t>(s) efectivo</w:t>
            </w:r>
            <w:r w:rsidRPr="001A5F60">
              <w:rPr>
                <w:rFonts w:ascii="Proxima Nova Rg" w:eastAsia="Proxima Nova Rg" w:hAnsi="Proxima Nova Rg"/>
                <w:b/>
                <w:bCs/>
                <w:sz w:val="21"/>
                <w:szCs w:val="21"/>
                <w:lang w:val="es-419"/>
              </w:rPr>
              <w:t xml:space="preserve">(s) </w:t>
            </w:r>
            <w:r w:rsidRPr="001A5F60">
              <w:rPr>
                <w:rFonts w:ascii="Proxima Nova Rg" w:eastAsia="Proxima Nova Rg" w:hAnsi="Proxima Nova Rg"/>
                <w:i/>
                <w:iCs/>
                <w:sz w:val="21"/>
                <w:szCs w:val="21"/>
                <w:lang w:val="es-419"/>
              </w:rPr>
              <w:t>Este término d</w:t>
            </w:r>
            <w:r w:rsidRPr="001A5F60">
              <w:rPr>
                <w:rFonts w:ascii="Proxima Nova Rg" w:eastAsia="Proxima Nova Rg" w:hAnsi="Proxima Nova Rg"/>
                <w:i/>
                <w:iCs/>
                <w:color w:val="000000"/>
                <w:sz w:val="21"/>
                <w:szCs w:val="21"/>
                <w:lang w:val="es-419"/>
              </w:rPr>
              <w:t>esigna a la(s)</w:t>
            </w:r>
            <w:r w:rsidR="0008183F" w:rsidRPr="001A5F60">
              <w:rPr>
                <w:rFonts w:ascii="Proxima Nova Rg" w:eastAsia="Proxima Nova Rg" w:hAnsi="Proxima Nova Rg"/>
                <w:i/>
                <w:iCs/>
                <w:color w:val="000000"/>
                <w:sz w:val="21"/>
                <w:szCs w:val="21"/>
                <w:lang w:val="es-419"/>
              </w:rPr>
              <w:t xml:space="preserve"> </w:t>
            </w:r>
            <w:r w:rsidRPr="001A5F60">
              <w:rPr>
                <w:rFonts w:ascii="Proxima Nova Rg" w:eastAsia="Proxima Nova Rg" w:hAnsi="Proxima Nova Rg"/>
                <w:i/>
                <w:iCs/>
                <w:color w:val="000000"/>
                <w:sz w:val="21"/>
                <w:szCs w:val="21"/>
                <w:shd w:val="clear" w:color="auto" w:fill="FFFFFF"/>
                <w:lang w:val="es-419"/>
              </w:rPr>
              <w:t>persona(s) física(s) que en última instancia posean la titularidad de la entidad indicada en el punto 1.) o ejerzan el control de esta o a la persona física que en última instancia recibirá los fondos de CI.</w:t>
            </w:r>
            <w:r w:rsidRPr="001A5F60">
              <w:rPr>
                <w:rFonts w:ascii="Source Sans Pro" w:eastAsia="Source Sans Pro" w:hAnsi="Source Sans Pro"/>
                <w:i/>
                <w:iCs/>
                <w:color w:val="000000"/>
                <w:sz w:val="21"/>
                <w:szCs w:val="21"/>
                <w:shd w:val="clear" w:color="auto" w:fill="FFFFFF"/>
                <w:lang w:val="es-419"/>
              </w:rPr>
              <w:t xml:space="preserve"> </w:t>
            </w:r>
            <w:r w:rsidRPr="001A5F60">
              <w:rPr>
                <w:rFonts w:ascii="Proxima Nova Rg" w:eastAsia="Proxima Nova Rg" w:hAnsi="Proxima Nova Rg"/>
                <w:i/>
                <w:iCs/>
                <w:sz w:val="21"/>
                <w:szCs w:val="21"/>
                <w:lang w:val="es-419"/>
              </w:rPr>
              <w:t>Incluya los nombres completos utilizando el formato nombre(s)/apellido(s).</w:t>
            </w:r>
          </w:p>
        </w:tc>
      </w:tr>
      <w:tr w:rsidR="00354FEB" w:rsidRPr="00992CE0" w14:paraId="78F93411" w14:textId="77777777" w:rsidTr="000C5ED8">
        <w:trPr>
          <w:cantSplit/>
          <w:trHeight w:val="129"/>
        </w:trPr>
        <w:tc>
          <w:tcPr>
            <w:tcW w:w="4901" w:type="dxa"/>
            <w:gridSpan w:val="5"/>
            <w:tcBorders>
              <w:bottom w:val="single" w:sz="4" w:space="0" w:color="auto"/>
            </w:tcBorders>
          </w:tcPr>
          <w:p w14:paraId="78F9340F" w14:textId="77777777" w:rsidR="000C5ED8" w:rsidRPr="0008183F" w:rsidRDefault="000C5ED8" w:rsidP="007513B4">
            <w:pPr>
              <w:rPr>
                <w:rFonts w:ascii="Proxima Nova Rg" w:hAnsi="Proxima Nova Rg"/>
                <w:bCs/>
                <w:sz w:val="21"/>
                <w:szCs w:val="21"/>
                <w:lang w:val="es-419"/>
              </w:rPr>
            </w:pPr>
          </w:p>
        </w:tc>
        <w:tc>
          <w:tcPr>
            <w:tcW w:w="5827" w:type="dxa"/>
            <w:gridSpan w:val="2"/>
            <w:tcBorders>
              <w:bottom w:val="single" w:sz="4" w:space="0" w:color="auto"/>
            </w:tcBorders>
          </w:tcPr>
          <w:p w14:paraId="78F93410" w14:textId="77777777" w:rsidR="000C5ED8" w:rsidRPr="0008183F" w:rsidRDefault="000C5ED8" w:rsidP="007513B4">
            <w:pPr>
              <w:rPr>
                <w:rFonts w:ascii="Proxima Nova Rg" w:hAnsi="Proxima Nova Rg"/>
                <w:bCs/>
                <w:sz w:val="21"/>
                <w:szCs w:val="21"/>
                <w:lang w:val="es-419"/>
              </w:rPr>
            </w:pPr>
          </w:p>
        </w:tc>
      </w:tr>
      <w:tr w:rsidR="00354FEB" w:rsidRPr="00992CE0" w14:paraId="78F93414" w14:textId="77777777" w:rsidTr="000C5ED8">
        <w:trPr>
          <w:cantSplit/>
          <w:trHeight w:val="124"/>
        </w:trPr>
        <w:tc>
          <w:tcPr>
            <w:tcW w:w="4901" w:type="dxa"/>
            <w:gridSpan w:val="5"/>
            <w:tcBorders>
              <w:bottom w:val="single" w:sz="4" w:space="0" w:color="auto"/>
            </w:tcBorders>
          </w:tcPr>
          <w:p w14:paraId="78F93412" w14:textId="77777777" w:rsidR="000C5ED8" w:rsidRPr="0008183F" w:rsidRDefault="000C5ED8" w:rsidP="007513B4">
            <w:pPr>
              <w:rPr>
                <w:rFonts w:ascii="Proxima Nova Rg" w:hAnsi="Proxima Nova Rg"/>
                <w:bCs/>
                <w:sz w:val="21"/>
                <w:szCs w:val="21"/>
                <w:lang w:val="es-419"/>
              </w:rPr>
            </w:pPr>
          </w:p>
        </w:tc>
        <w:tc>
          <w:tcPr>
            <w:tcW w:w="5827" w:type="dxa"/>
            <w:gridSpan w:val="2"/>
            <w:tcBorders>
              <w:bottom w:val="single" w:sz="4" w:space="0" w:color="auto"/>
            </w:tcBorders>
          </w:tcPr>
          <w:p w14:paraId="78F93413" w14:textId="77777777" w:rsidR="000C5ED8" w:rsidRPr="0008183F" w:rsidRDefault="000C5ED8" w:rsidP="007513B4">
            <w:pPr>
              <w:rPr>
                <w:rFonts w:ascii="Proxima Nova Rg" w:hAnsi="Proxima Nova Rg"/>
                <w:bCs/>
                <w:sz w:val="21"/>
                <w:szCs w:val="21"/>
                <w:lang w:val="es-419"/>
              </w:rPr>
            </w:pPr>
          </w:p>
        </w:tc>
      </w:tr>
      <w:tr w:rsidR="00354FEB" w:rsidRPr="00992CE0" w14:paraId="78F93417" w14:textId="77777777" w:rsidTr="000C5ED8">
        <w:trPr>
          <w:cantSplit/>
          <w:trHeight w:val="129"/>
        </w:trPr>
        <w:tc>
          <w:tcPr>
            <w:tcW w:w="4901" w:type="dxa"/>
            <w:gridSpan w:val="5"/>
            <w:tcBorders>
              <w:bottom w:val="single" w:sz="4" w:space="0" w:color="auto"/>
            </w:tcBorders>
          </w:tcPr>
          <w:p w14:paraId="78F93415" w14:textId="77777777" w:rsidR="000C5ED8" w:rsidRPr="0008183F" w:rsidRDefault="000C5ED8" w:rsidP="007513B4">
            <w:pPr>
              <w:rPr>
                <w:rFonts w:ascii="Proxima Nova Rg" w:hAnsi="Proxima Nova Rg"/>
                <w:bCs/>
                <w:sz w:val="21"/>
                <w:szCs w:val="21"/>
                <w:lang w:val="es-419"/>
              </w:rPr>
            </w:pPr>
          </w:p>
        </w:tc>
        <w:tc>
          <w:tcPr>
            <w:tcW w:w="5827" w:type="dxa"/>
            <w:gridSpan w:val="2"/>
            <w:tcBorders>
              <w:bottom w:val="single" w:sz="4" w:space="0" w:color="auto"/>
            </w:tcBorders>
          </w:tcPr>
          <w:p w14:paraId="78F93416" w14:textId="77777777" w:rsidR="000C5ED8" w:rsidRPr="0008183F" w:rsidRDefault="000C5ED8" w:rsidP="007513B4">
            <w:pPr>
              <w:rPr>
                <w:rFonts w:ascii="Proxima Nova Rg" w:hAnsi="Proxima Nova Rg"/>
                <w:bCs/>
                <w:sz w:val="21"/>
                <w:szCs w:val="21"/>
                <w:lang w:val="es-419"/>
              </w:rPr>
            </w:pPr>
          </w:p>
        </w:tc>
      </w:tr>
      <w:tr w:rsidR="00354FEB" w:rsidRPr="00992CE0" w14:paraId="78F9341A" w14:textId="77777777" w:rsidTr="000C5ED8">
        <w:trPr>
          <w:cantSplit/>
          <w:trHeight w:val="124"/>
        </w:trPr>
        <w:tc>
          <w:tcPr>
            <w:tcW w:w="4901" w:type="dxa"/>
            <w:gridSpan w:val="5"/>
            <w:tcBorders>
              <w:bottom w:val="single" w:sz="4" w:space="0" w:color="auto"/>
            </w:tcBorders>
          </w:tcPr>
          <w:p w14:paraId="78F93418" w14:textId="77777777" w:rsidR="000C5ED8" w:rsidRPr="0008183F" w:rsidRDefault="000C5ED8" w:rsidP="007513B4">
            <w:pPr>
              <w:rPr>
                <w:rFonts w:ascii="Proxima Nova Rg" w:hAnsi="Proxima Nova Rg"/>
                <w:bCs/>
                <w:sz w:val="21"/>
                <w:szCs w:val="21"/>
                <w:lang w:val="es-419"/>
              </w:rPr>
            </w:pPr>
          </w:p>
        </w:tc>
        <w:tc>
          <w:tcPr>
            <w:tcW w:w="5827" w:type="dxa"/>
            <w:gridSpan w:val="2"/>
            <w:tcBorders>
              <w:bottom w:val="single" w:sz="4" w:space="0" w:color="auto"/>
            </w:tcBorders>
          </w:tcPr>
          <w:p w14:paraId="78F93419" w14:textId="77777777" w:rsidR="000C5ED8" w:rsidRPr="0008183F" w:rsidRDefault="000C5ED8" w:rsidP="007513B4">
            <w:pPr>
              <w:rPr>
                <w:rFonts w:ascii="Proxima Nova Rg" w:hAnsi="Proxima Nova Rg"/>
                <w:bCs/>
                <w:sz w:val="21"/>
                <w:szCs w:val="21"/>
                <w:lang w:val="es-419"/>
              </w:rPr>
            </w:pPr>
          </w:p>
        </w:tc>
      </w:tr>
      <w:tr w:rsidR="00354FEB" w:rsidRPr="00992CE0" w14:paraId="78F9341D" w14:textId="77777777" w:rsidTr="000C5ED8">
        <w:trPr>
          <w:cantSplit/>
        </w:trPr>
        <w:tc>
          <w:tcPr>
            <w:tcW w:w="3348" w:type="dxa"/>
            <w:gridSpan w:val="2"/>
          </w:tcPr>
          <w:p w14:paraId="78F9341B" w14:textId="77777777" w:rsidR="000C5ED8" w:rsidRPr="0008183F" w:rsidRDefault="000C5ED8" w:rsidP="000C5ED8">
            <w:pPr>
              <w:pStyle w:val="Textonotaalfinal"/>
              <w:widowControl/>
              <w:autoSpaceDE/>
              <w:autoSpaceDN/>
              <w:adjustRightInd/>
              <w:rPr>
                <w:rFonts w:ascii="Proxima Nova Rg" w:hAnsi="Proxima Nova Rg"/>
                <w:b/>
                <w:sz w:val="21"/>
                <w:szCs w:val="21"/>
                <w:lang w:val="es-419"/>
              </w:rPr>
            </w:pPr>
          </w:p>
        </w:tc>
        <w:tc>
          <w:tcPr>
            <w:tcW w:w="7380" w:type="dxa"/>
            <w:gridSpan w:val="5"/>
          </w:tcPr>
          <w:p w14:paraId="78F9341C" w14:textId="77777777" w:rsidR="000C5ED8" w:rsidRPr="0008183F" w:rsidRDefault="000C5ED8" w:rsidP="000C5ED8">
            <w:pPr>
              <w:rPr>
                <w:rFonts w:ascii="Proxima Nova Rg" w:hAnsi="Proxima Nova Rg"/>
                <w:bCs/>
                <w:sz w:val="20"/>
                <w:szCs w:val="20"/>
                <w:lang w:val="es-419"/>
              </w:rPr>
            </w:pPr>
          </w:p>
        </w:tc>
      </w:tr>
      <w:tr w:rsidR="00354FEB" w:rsidRPr="00992CE0" w14:paraId="78F93420" w14:textId="77777777" w:rsidTr="000C5ED8">
        <w:trPr>
          <w:cantSplit/>
          <w:trHeight w:val="70"/>
        </w:trPr>
        <w:tc>
          <w:tcPr>
            <w:tcW w:w="10728" w:type="dxa"/>
            <w:gridSpan w:val="7"/>
          </w:tcPr>
          <w:p w14:paraId="78F9341E" w14:textId="77777777" w:rsidR="005E0AD0" w:rsidRPr="006A29D3" w:rsidRDefault="008E49B3" w:rsidP="3A9C8E50">
            <w:pPr>
              <w:spacing w:before="60" w:after="60"/>
              <w:rPr>
                <w:rFonts w:ascii="Proxima Nova Rg" w:hAnsi="Proxima Nova Rg"/>
                <w:sz w:val="20"/>
                <w:szCs w:val="20"/>
                <w:lang w:val="es-419"/>
              </w:rPr>
            </w:pPr>
            <w:r w:rsidRPr="006A29D3">
              <w:rPr>
                <w:rFonts w:ascii="Proxima Nova Rg" w:hAnsi="Proxima Nova Rg"/>
                <w:b/>
                <w:bCs/>
                <w:sz w:val="20"/>
                <w:szCs w:val="20"/>
                <w:lang w:val="es-419"/>
              </w:rPr>
              <w:t>4</w:t>
            </w:r>
            <w:r w:rsidR="3A9C8E50" w:rsidRPr="006A29D3">
              <w:rPr>
                <w:rFonts w:ascii="Proxima Nova Rg" w:hAnsi="Proxima Nova Rg"/>
                <w:b/>
                <w:bCs/>
                <w:sz w:val="20"/>
                <w:szCs w:val="20"/>
                <w:lang w:val="es-419"/>
              </w:rPr>
              <w:t xml:space="preserve">. ¿El Beneficiario destinado a recibir fondos de CI es un individuo o un propietario único? </w:t>
            </w:r>
            <w:r w:rsidR="3A9C8E50" w:rsidRPr="006A29D3">
              <w:rPr>
                <w:rFonts w:ascii="Proxima Nova Rg" w:hAnsi="Proxima Nova Rg"/>
                <w:sz w:val="20"/>
                <w:szCs w:val="20"/>
                <w:lang w:val="es-419"/>
              </w:rPr>
              <w:t>___ Sí ___ No</w:t>
            </w:r>
          </w:p>
          <w:p w14:paraId="78F9341F" w14:textId="77777777" w:rsidR="005E0AD0" w:rsidRPr="006A29D3" w:rsidRDefault="008E49B3" w:rsidP="008E4710">
            <w:pPr>
              <w:spacing w:before="60" w:after="60"/>
              <w:rPr>
                <w:rFonts w:ascii="Proxima Nova Rg" w:hAnsi="Proxima Nova Rg"/>
                <w:i/>
                <w:sz w:val="20"/>
                <w:szCs w:val="20"/>
                <w:lang w:val="es-419"/>
              </w:rPr>
            </w:pPr>
            <w:r w:rsidRPr="006A29D3">
              <w:rPr>
                <w:rFonts w:ascii="Proxima Nova Rg" w:hAnsi="Proxima Nova Rg"/>
                <w:i/>
                <w:sz w:val="20"/>
                <w:szCs w:val="20"/>
                <w:lang w:val="es-419"/>
              </w:rPr>
              <w:t xml:space="preserve">Si es así, complete las preguntas # </w:t>
            </w:r>
            <w:r w:rsidR="000C5ED8" w:rsidRPr="006A29D3">
              <w:rPr>
                <w:rFonts w:ascii="Proxima Nova Rg" w:hAnsi="Proxima Nova Rg"/>
                <w:i/>
                <w:sz w:val="20"/>
                <w:szCs w:val="20"/>
                <w:lang w:val="es-419"/>
              </w:rPr>
              <w:t>6</w:t>
            </w:r>
            <w:r w:rsidRPr="006A29D3">
              <w:rPr>
                <w:rFonts w:ascii="Proxima Nova Rg" w:hAnsi="Proxima Nova Rg"/>
                <w:i/>
                <w:sz w:val="20"/>
                <w:szCs w:val="20"/>
                <w:lang w:val="es-419"/>
              </w:rPr>
              <w:t xml:space="preserve"> y # </w:t>
            </w:r>
            <w:r w:rsidR="000C5ED8" w:rsidRPr="006A29D3">
              <w:rPr>
                <w:rFonts w:ascii="Proxima Nova Rg" w:hAnsi="Proxima Nova Rg"/>
                <w:i/>
                <w:sz w:val="20"/>
                <w:szCs w:val="20"/>
                <w:lang w:val="es-419"/>
              </w:rPr>
              <w:t>7</w:t>
            </w:r>
            <w:r w:rsidRPr="006A29D3">
              <w:rPr>
                <w:rFonts w:ascii="Proxima Nova Rg" w:hAnsi="Proxima Nova Rg"/>
                <w:i/>
                <w:sz w:val="20"/>
                <w:szCs w:val="20"/>
                <w:lang w:val="es-419"/>
              </w:rPr>
              <w:t xml:space="preserve">. Si No, complete las preguntas # </w:t>
            </w:r>
            <w:r w:rsidR="000C5ED8" w:rsidRPr="006A29D3">
              <w:rPr>
                <w:rFonts w:ascii="Proxima Nova Rg" w:hAnsi="Proxima Nova Rg"/>
                <w:i/>
                <w:sz w:val="20"/>
                <w:szCs w:val="20"/>
                <w:lang w:val="es-419"/>
              </w:rPr>
              <w:t>5</w:t>
            </w:r>
            <w:r w:rsidRPr="006A29D3">
              <w:rPr>
                <w:rFonts w:ascii="Proxima Nova Rg" w:hAnsi="Proxima Nova Rg"/>
                <w:i/>
                <w:sz w:val="20"/>
                <w:szCs w:val="20"/>
                <w:lang w:val="es-419"/>
              </w:rPr>
              <w:t xml:space="preserve"> y # </w:t>
            </w:r>
            <w:r w:rsidR="000C5ED8" w:rsidRPr="006A29D3">
              <w:rPr>
                <w:rFonts w:ascii="Proxima Nova Rg" w:hAnsi="Proxima Nova Rg"/>
                <w:i/>
                <w:sz w:val="20"/>
                <w:szCs w:val="20"/>
                <w:lang w:val="es-419"/>
              </w:rPr>
              <w:t>6</w:t>
            </w:r>
            <w:r w:rsidRPr="006A29D3">
              <w:rPr>
                <w:rFonts w:ascii="Proxima Nova Rg" w:hAnsi="Proxima Nova Rg"/>
                <w:i/>
                <w:sz w:val="20"/>
                <w:szCs w:val="20"/>
                <w:lang w:val="es-419"/>
              </w:rPr>
              <w:t>.</w:t>
            </w:r>
          </w:p>
        </w:tc>
      </w:tr>
      <w:tr w:rsidR="00354FEB" w:rsidRPr="0008183F" w14:paraId="78F93422" w14:textId="77777777" w:rsidTr="000C5ED8">
        <w:trPr>
          <w:cantSplit/>
          <w:trHeight w:val="70"/>
        </w:trPr>
        <w:tc>
          <w:tcPr>
            <w:tcW w:w="10728" w:type="dxa"/>
            <w:gridSpan w:val="7"/>
          </w:tcPr>
          <w:p w14:paraId="78F93421" w14:textId="77777777" w:rsidR="00F51F05" w:rsidRPr="006A29D3" w:rsidRDefault="008E49B3" w:rsidP="008E4710">
            <w:pPr>
              <w:spacing w:before="60" w:after="60"/>
              <w:rPr>
                <w:rFonts w:ascii="Proxima Nova Rg" w:hAnsi="Proxima Nova Rg"/>
                <w:b/>
                <w:sz w:val="20"/>
                <w:szCs w:val="20"/>
                <w:lang w:val="es-419"/>
              </w:rPr>
            </w:pPr>
            <w:r w:rsidRPr="006A29D3">
              <w:rPr>
                <w:rFonts w:ascii="Proxima Nova Rg" w:hAnsi="Proxima Nova Rg"/>
                <w:b/>
                <w:sz w:val="20"/>
                <w:szCs w:val="20"/>
                <w:lang w:val="es-419"/>
              </w:rPr>
              <w:t>5</w:t>
            </w:r>
            <w:r w:rsidR="008E4710" w:rsidRPr="006A29D3">
              <w:rPr>
                <w:rFonts w:ascii="Proxima Nova Rg" w:hAnsi="Proxima Nova Rg"/>
                <w:b/>
                <w:sz w:val="20"/>
                <w:szCs w:val="20"/>
                <w:lang w:val="es-419"/>
              </w:rPr>
              <w:t xml:space="preserve">. Miembros de la Junta Directiva: </w:t>
            </w:r>
            <w:r w:rsidR="008E4710" w:rsidRPr="006A29D3">
              <w:rPr>
                <w:rFonts w:ascii="Proxima Nova Rg" w:hAnsi="Proxima Nova Rg"/>
                <w:i/>
                <w:sz w:val="20"/>
                <w:szCs w:val="20"/>
                <w:lang w:val="es-419"/>
              </w:rPr>
              <w:t>Proporcione los nombres completos en el formato de nombre (s) / apellido (s). No incluya títulos o posiciones. Inserte filas adicionales según sea necesario.</w:t>
            </w:r>
            <w:r w:rsidR="008E4710" w:rsidRPr="006A29D3">
              <w:rPr>
                <w:rFonts w:ascii="Proxima Nova Rg" w:hAnsi="Proxima Nova Rg"/>
                <w:b/>
                <w:sz w:val="20"/>
                <w:szCs w:val="20"/>
                <w:lang w:val="es-419"/>
              </w:rPr>
              <w:t xml:space="preserve"> Ejemplo: </w:t>
            </w:r>
            <w:r w:rsidR="008E4710" w:rsidRPr="006A29D3">
              <w:rPr>
                <w:rFonts w:ascii="Proxima Nova Rg" w:hAnsi="Proxima Nova Rg"/>
                <w:sz w:val="20"/>
                <w:szCs w:val="20"/>
                <w:bdr w:val="single" w:sz="4" w:space="0" w:color="auto"/>
                <w:lang w:val="es-419"/>
              </w:rPr>
              <w:t>Juan Alberto Sánchez Pérez</w:t>
            </w:r>
          </w:p>
        </w:tc>
      </w:tr>
      <w:tr w:rsidR="00354FEB" w:rsidRPr="0008183F" w14:paraId="78F93425" w14:textId="77777777" w:rsidTr="000C5ED8">
        <w:trPr>
          <w:cantSplit/>
          <w:trHeight w:val="129"/>
        </w:trPr>
        <w:tc>
          <w:tcPr>
            <w:tcW w:w="4788" w:type="dxa"/>
            <w:gridSpan w:val="4"/>
            <w:tcBorders>
              <w:bottom w:val="single" w:sz="4" w:space="0" w:color="auto"/>
            </w:tcBorders>
          </w:tcPr>
          <w:p w14:paraId="78F93423" w14:textId="77777777" w:rsidR="00F51F05" w:rsidRPr="0008183F" w:rsidRDefault="00F51F05">
            <w:pPr>
              <w:rPr>
                <w:rFonts w:ascii="Proxima Nova Rg" w:hAnsi="Proxima Nova Rg"/>
                <w:bCs/>
                <w:sz w:val="20"/>
                <w:szCs w:val="20"/>
                <w:lang w:val="es-419"/>
              </w:rPr>
            </w:pPr>
          </w:p>
        </w:tc>
        <w:tc>
          <w:tcPr>
            <w:tcW w:w="5940" w:type="dxa"/>
            <w:gridSpan w:val="3"/>
            <w:tcBorders>
              <w:bottom w:val="single" w:sz="4" w:space="0" w:color="auto"/>
            </w:tcBorders>
          </w:tcPr>
          <w:p w14:paraId="78F93424" w14:textId="77777777" w:rsidR="00F51F05" w:rsidRPr="0008183F" w:rsidRDefault="00F51F05">
            <w:pPr>
              <w:rPr>
                <w:rFonts w:ascii="Proxima Nova Rg" w:hAnsi="Proxima Nova Rg"/>
                <w:bCs/>
                <w:sz w:val="20"/>
                <w:szCs w:val="20"/>
                <w:lang w:val="es-419"/>
              </w:rPr>
            </w:pPr>
          </w:p>
        </w:tc>
      </w:tr>
      <w:tr w:rsidR="00354FEB" w:rsidRPr="0008183F" w14:paraId="78F93428" w14:textId="77777777" w:rsidTr="000C5ED8">
        <w:trPr>
          <w:cantSplit/>
          <w:trHeight w:val="124"/>
        </w:trPr>
        <w:tc>
          <w:tcPr>
            <w:tcW w:w="4788" w:type="dxa"/>
            <w:gridSpan w:val="4"/>
            <w:tcBorders>
              <w:bottom w:val="single" w:sz="4" w:space="0" w:color="auto"/>
            </w:tcBorders>
          </w:tcPr>
          <w:p w14:paraId="78F93426" w14:textId="77777777" w:rsidR="00F51F05" w:rsidRPr="0008183F" w:rsidRDefault="00F51F05">
            <w:pPr>
              <w:rPr>
                <w:rFonts w:ascii="Proxima Nova Rg" w:hAnsi="Proxima Nova Rg"/>
                <w:bCs/>
                <w:sz w:val="20"/>
                <w:szCs w:val="20"/>
                <w:lang w:val="es-419"/>
              </w:rPr>
            </w:pPr>
          </w:p>
        </w:tc>
        <w:tc>
          <w:tcPr>
            <w:tcW w:w="5940" w:type="dxa"/>
            <w:gridSpan w:val="3"/>
            <w:tcBorders>
              <w:bottom w:val="single" w:sz="4" w:space="0" w:color="auto"/>
            </w:tcBorders>
          </w:tcPr>
          <w:p w14:paraId="78F93427" w14:textId="77777777" w:rsidR="00F51F05" w:rsidRPr="0008183F" w:rsidRDefault="00F51F05">
            <w:pPr>
              <w:rPr>
                <w:rFonts w:ascii="Proxima Nova Rg" w:hAnsi="Proxima Nova Rg"/>
                <w:bCs/>
                <w:sz w:val="20"/>
                <w:szCs w:val="20"/>
                <w:lang w:val="es-419"/>
              </w:rPr>
            </w:pPr>
          </w:p>
        </w:tc>
      </w:tr>
      <w:tr w:rsidR="00354FEB" w:rsidRPr="0008183F" w14:paraId="78F9342B" w14:textId="77777777" w:rsidTr="000C5ED8">
        <w:trPr>
          <w:cantSplit/>
          <w:trHeight w:val="124"/>
        </w:trPr>
        <w:tc>
          <w:tcPr>
            <w:tcW w:w="4788" w:type="dxa"/>
            <w:gridSpan w:val="4"/>
            <w:tcBorders>
              <w:bottom w:val="single" w:sz="4" w:space="0" w:color="auto"/>
            </w:tcBorders>
          </w:tcPr>
          <w:p w14:paraId="78F93429" w14:textId="77777777" w:rsidR="00F51F05" w:rsidRPr="0008183F" w:rsidRDefault="00F51F05">
            <w:pPr>
              <w:rPr>
                <w:rFonts w:ascii="Proxima Nova Rg" w:hAnsi="Proxima Nova Rg"/>
                <w:bCs/>
                <w:sz w:val="20"/>
                <w:szCs w:val="20"/>
                <w:lang w:val="es-419"/>
              </w:rPr>
            </w:pPr>
          </w:p>
        </w:tc>
        <w:tc>
          <w:tcPr>
            <w:tcW w:w="5940" w:type="dxa"/>
            <w:gridSpan w:val="3"/>
            <w:tcBorders>
              <w:bottom w:val="single" w:sz="4" w:space="0" w:color="auto"/>
            </w:tcBorders>
          </w:tcPr>
          <w:p w14:paraId="78F9342A" w14:textId="77777777" w:rsidR="00F51F05" w:rsidRPr="0008183F" w:rsidRDefault="00F51F05">
            <w:pPr>
              <w:rPr>
                <w:rFonts w:ascii="Proxima Nova Rg" w:hAnsi="Proxima Nova Rg"/>
                <w:bCs/>
                <w:sz w:val="20"/>
                <w:szCs w:val="20"/>
                <w:lang w:val="es-419"/>
              </w:rPr>
            </w:pPr>
          </w:p>
        </w:tc>
      </w:tr>
      <w:tr w:rsidR="00354FEB" w:rsidRPr="0008183F" w14:paraId="78F9342E" w14:textId="77777777" w:rsidTr="000C5ED8">
        <w:trPr>
          <w:cantSplit/>
          <w:trHeight w:val="124"/>
        </w:trPr>
        <w:tc>
          <w:tcPr>
            <w:tcW w:w="4788" w:type="dxa"/>
            <w:gridSpan w:val="4"/>
            <w:tcBorders>
              <w:bottom w:val="single" w:sz="4" w:space="0" w:color="auto"/>
            </w:tcBorders>
          </w:tcPr>
          <w:p w14:paraId="78F9342C" w14:textId="77777777" w:rsidR="00F51F05" w:rsidRPr="0008183F" w:rsidRDefault="00F51F05">
            <w:pPr>
              <w:rPr>
                <w:rFonts w:ascii="Proxima Nova Rg" w:hAnsi="Proxima Nova Rg"/>
                <w:bCs/>
                <w:sz w:val="20"/>
                <w:szCs w:val="20"/>
                <w:lang w:val="es-419"/>
              </w:rPr>
            </w:pPr>
          </w:p>
        </w:tc>
        <w:tc>
          <w:tcPr>
            <w:tcW w:w="5940" w:type="dxa"/>
            <w:gridSpan w:val="3"/>
            <w:tcBorders>
              <w:bottom w:val="single" w:sz="4" w:space="0" w:color="auto"/>
            </w:tcBorders>
          </w:tcPr>
          <w:p w14:paraId="78F9342D" w14:textId="77777777" w:rsidR="00F51F05" w:rsidRPr="0008183F" w:rsidRDefault="00F51F05">
            <w:pPr>
              <w:rPr>
                <w:rFonts w:ascii="Proxima Nova Rg" w:hAnsi="Proxima Nova Rg"/>
                <w:bCs/>
                <w:sz w:val="20"/>
                <w:szCs w:val="20"/>
                <w:lang w:val="es-419"/>
              </w:rPr>
            </w:pPr>
          </w:p>
        </w:tc>
      </w:tr>
      <w:tr w:rsidR="00354FEB" w:rsidRPr="0008183F" w14:paraId="78F93431" w14:textId="77777777" w:rsidTr="000C5ED8">
        <w:trPr>
          <w:cantSplit/>
          <w:trHeight w:val="124"/>
        </w:trPr>
        <w:tc>
          <w:tcPr>
            <w:tcW w:w="4788" w:type="dxa"/>
            <w:gridSpan w:val="4"/>
            <w:tcBorders>
              <w:bottom w:val="single" w:sz="4" w:space="0" w:color="auto"/>
            </w:tcBorders>
          </w:tcPr>
          <w:p w14:paraId="78F9342F" w14:textId="77777777" w:rsidR="00F51F05" w:rsidRPr="0008183F" w:rsidRDefault="00F51F05">
            <w:pPr>
              <w:rPr>
                <w:rFonts w:ascii="Proxima Nova Rg" w:hAnsi="Proxima Nova Rg"/>
                <w:bCs/>
                <w:sz w:val="20"/>
                <w:szCs w:val="20"/>
                <w:lang w:val="es-419"/>
              </w:rPr>
            </w:pPr>
          </w:p>
        </w:tc>
        <w:tc>
          <w:tcPr>
            <w:tcW w:w="5940" w:type="dxa"/>
            <w:gridSpan w:val="3"/>
            <w:tcBorders>
              <w:bottom w:val="single" w:sz="4" w:space="0" w:color="auto"/>
            </w:tcBorders>
          </w:tcPr>
          <w:p w14:paraId="78F93430" w14:textId="77777777" w:rsidR="00F51F05" w:rsidRPr="0008183F" w:rsidRDefault="00F51F05">
            <w:pPr>
              <w:rPr>
                <w:rFonts w:ascii="Proxima Nova Rg" w:hAnsi="Proxima Nova Rg"/>
                <w:bCs/>
                <w:sz w:val="20"/>
                <w:szCs w:val="20"/>
                <w:lang w:val="es-419"/>
              </w:rPr>
            </w:pPr>
          </w:p>
        </w:tc>
      </w:tr>
      <w:tr w:rsidR="00354FEB" w:rsidRPr="0008183F" w14:paraId="78F93434" w14:textId="77777777" w:rsidTr="000C5ED8">
        <w:trPr>
          <w:cantSplit/>
          <w:trHeight w:val="124"/>
        </w:trPr>
        <w:tc>
          <w:tcPr>
            <w:tcW w:w="4788" w:type="dxa"/>
            <w:gridSpan w:val="4"/>
            <w:tcBorders>
              <w:bottom w:val="single" w:sz="4" w:space="0" w:color="auto"/>
            </w:tcBorders>
          </w:tcPr>
          <w:p w14:paraId="78F93432" w14:textId="77777777" w:rsidR="00F51F05" w:rsidRPr="0008183F" w:rsidRDefault="00F51F05">
            <w:pPr>
              <w:rPr>
                <w:rFonts w:ascii="Proxima Nova Rg" w:hAnsi="Proxima Nova Rg"/>
                <w:bCs/>
                <w:sz w:val="20"/>
                <w:szCs w:val="20"/>
                <w:lang w:val="es-419"/>
              </w:rPr>
            </w:pPr>
          </w:p>
        </w:tc>
        <w:tc>
          <w:tcPr>
            <w:tcW w:w="5940" w:type="dxa"/>
            <w:gridSpan w:val="3"/>
            <w:tcBorders>
              <w:bottom w:val="single" w:sz="4" w:space="0" w:color="auto"/>
            </w:tcBorders>
          </w:tcPr>
          <w:p w14:paraId="78F93433" w14:textId="77777777" w:rsidR="00F51F05" w:rsidRPr="0008183F" w:rsidRDefault="00F51F05">
            <w:pPr>
              <w:rPr>
                <w:rFonts w:ascii="Proxima Nova Rg" w:hAnsi="Proxima Nova Rg"/>
                <w:bCs/>
                <w:sz w:val="20"/>
                <w:szCs w:val="20"/>
                <w:lang w:val="es-419"/>
              </w:rPr>
            </w:pPr>
          </w:p>
        </w:tc>
      </w:tr>
      <w:tr w:rsidR="00354FEB" w:rsidRPr="0008183F" w14:paraId="78F93436" w14:textId="77777777" w:rsidTr="000C5ED8">
        <w:trPr>
          <w:cantSplit/>
          <w:trHeight w:val="449"/>
        </w:trPr>
        <w:tc>
          <w:tcPr>
            <w:tcW w:w="10728" w:type="dxa"/>
            <w:gridSpan w:val="7"/>
          </w:tcPr>
          <w:p w14:paraId="78F93435" w14:textId="77777777" w:rsidR="00F51F05" w:rsidRPr="006A29D3" w:rsidRDefault="008E49B3" w:rsidP="00937AE5">
            <w:pPr>
              <w:rPr>
                <w:rFonts w:ascii="Proxima Nova Rg" w:hAnsi="Proxima Nova Rg"/>
                <w:b/>
                <w:i/>
                <w:iCs/>
                <w:sz w:val="20"/>
                <w:szCs w:val="20"/>
                <w:lang w:val="es-419"/>
              </w:rPr>
            </w:pPr>
            <w:r w:rsidRPr="006A29D3">
              <w:rPr>
                <w:rFonts w:ascii="Proxima Nova Rg" w:hAnsi="Proxima Nova Rg"/>
                <w:b/>
                <w:sz w:val="20"/>
                <w:szCs w:val="20"/>
                <w:lang w:val="es-419"/>
              </w:rPr>
              <w:t>6</w:t>
            </w:r>
            <w:r w:rsidR="008E4710" w:rsidRPr="006A29D3">
              <w:rPr>
                <w:rFonts w:ascii="Proxima Nova Rg" w:hAnsi="Proxima Nova Rg"/>
                <w:b/>
                <w:sz w:val="20"/>
                <w:szCs w:val="20"/>
                <w:lang w:val="es-419"/>
              </w:rPr>
              <w:t xml:space="preserve">. Miembros del personal responsables de la gestión organizacional, la supervisión del proyecto, la contabilidad y transacciones bancarias: </w:t>
            </w:r>
            <w:r w:rsidR="008E4710" w:rsidRPr="006A29D3">
              <w:rPr>
                <w:rFonts w:ascii="Proxima Nova Rg" w:hAnsi="Proxima Nova Rg"/>
                <w:i/>
                <w:sz w:val="20"/>
                <w:szCs w:val="20"/>
                <w:lang w:val="es-419"/>
              </w:rPr>
              <w:t>proporcione los nombres completos, en el formato de nombre (s) / apellido (s). Si la organización no cuenta con una persona que ocupe un puesto en la lista, déjelo en blanco. Enumere cada persona sol</w:t>
            </w:r>
            <w:r w:rsidR="001962DD" w:rsidRPr="006A29D3">
              <w:rPr>
                <w:rFonts w:ascii="Proxima Nova Rg" w:hAnsi="Proxima Nova Rg"/>
                <w:i/>
                <w:sz w:val="20"/>
                <w:szCs w:val="20"/>
                <w:lang w:val="es-419"/>
              </w:rPr>
              <w:t>amente</w:t>
            </w:r>
            <w:r w:rsidR="008E4710" w:rsidRPr="006A29D3">
              <w:rPr>
                <w:rFonts w:ascii="Proxima Nova Rg" w:hAnsi="Proxima Nova Rg"/>
                <w:i/>
                <w:sz w:val="20"/>
                <w:szCs w:val="20"/>
                <w:lang w:val="es-419"/>
              </w:rPr>
              <w:t xml:space="preserve"> una vez.</w:t>
            </w:r>
          </w:p>
        </w:tc>
      </w:tr>
      <w:tr w:rsidR="00354FEB" w:rsidRPr="0008183F" w14:paraId="78F9343B" w14:textId="77777777" w:rsidTr="000C5ED8">
        <w:trPr>
          <w:cantSplit/>
          <w:trHeight w:val="234"/>
        </w:trPr>
        <w:tc>
          <w:tcPr>
            <w:tcW w:w="2448" w:type="dxa"/>
          </w:tcPr>
          <w:p w14:paraId="78F93437" w14:textId="77777777" w:rsidR="00F51F05" w:rsidRPr="006A29D3" w:rsidRDefault="008E49B3">
            <w:pPr>
              <w:pStyle w:val="Textonotaalfinal"/>
              <w:widowControl/>
              <w:autoSpaceDE/>
              <w:autoSpaceDN/>
              <w:adjustRightInd/>
              <w:rPr>
                <w:rFonts w:ascii="Proxima Nova Rg" w:hAnsi="Proxima Nova Rg"/>
                <w:bCs/>
                <w:spacing w:val="-2"/>
                <w:szCs w:val="20"/>
                <w:lang w:val="es-419"/>
              </w:rPr>
            </w:pPr>
            <w:r w:rsidRPr="006A29D3">
              <w:rPr>
                <w:rFonts w:ascii="Proxima Nova Rg" w:hAnsi="Proxima Nova Rg"/>
                <w:bCs/>
                <w:spacing w:val="-2"/>
                <w:szCs w:val="20"/>
                <w:lang w:val="es-419"/>
              </w:rPr>
              <w:t>President</w:t>
            </w:r>
            <w:r w:rsidR="008E4710" w:rsidRPr="006A29D3">
              <w:rPr>
                <w:rFonts w:ascii="Proxima Nova Rg" w:hAnsi="Proxima Nova Rg"/>
                <w:bCs/>
                <w:spacing w:val="-2"/>
                <w:szCs w:val="20"/>
                <w:lang w:val="es-419"/>
              </w:rPr>
              <w:t>e</w:t>
            </w:r>
          </w:p>
        </w:tc>
        <w:tc>
          <w:tcPr>
            <w:tcW w:w="2160" w:type="dxa"/>
            <w:gridSpan w:val="2"/>
          </w:tcPr>
          <w:p w14:paraId="78F93438" w14:textId="77777777" w:rsidR="00F51F05" w:rsidRPr="006A29D3" w:rsidRDefault="00F51F05">
            <w:pPr>
              <w:rPr>
                <w:rFonts w:ascii="Proxima Nova Rg" w:hAnsi="Proxima Nova Rg"/>
                <w:bCs/>
                <w:sz w:val="20"/>
                <w:szCs w:val="20"/>
                <w:lang w:val="es-419"/>
              </w:rPr>
            </w:pPr>
          </w:p>
        </w:tc>
        <w:tc>
          <w:tcPr>
            <w:tcW w:w="2340" w:type="dxa"/>
            <w:gridSpan w:val="3"/>
          </w:tcPr>
          <w:p w14:paraId="78F93439" w14:textId="77777777" w:rsidR="00F51F05" w:rsidRPr="006A29D3" w:rsidRDefault="008E49B3">
            <w:pPr>
              <w:pStyle w:val="Textonotaalfinal"/>
              <w:widowControl/>
              <w:autoSpaceDE/>
              <w:autoSpaceDN/>
              <w:adjustRightInd/>
              <w:rPr>
                <w:rFonts w:ascii="Proxima Nova Rg" w:hAnsi="Proxima Nova Rg"/>
                <w:bCs/>
                <w:spacing w:val="-2"/>
                <w:szCs w:val="20"/>
                <w:lang w:val="es-419"/>
              </w:rPr>
            </w:pPr>
            <w:r w:rsidRPr="006A29D3">
              <w:rPr>
                <w:rFonts w:ascii="Proxima Nova Rg" w:hAnsi="Proxima Nova Rg"/>
                <w:bCs/>
                <w:spacing w:val="-2"/>
                <w:szCs w:val="20"/>
                <w:lang w:val="es-419"/>
              </w:rPr>
              <w:t>Director Financiero</w:t>
            </w:r>
          </w:p>
        </w:tc>
        <w:tc>
          <w:tcPr>
            <w:tcW w:w="3780" w:type="dxa"/>
          </w:tcPr>
          <w:p w14:paraId="78F9343A" w14:textId="77777777" w:rsidR="00F51F05" w:rsidRPr="006A29D3" w:rsidRDefault="00F51F05">
            <w:pPr>
              <w:rPr>
                <w:rFonts w:ascii="Proxima Nova Rg" w:hAnsi="Proxima Nova Rg"/>
                <w:bCs/>
                <w:sz w:val="20"/>
                <w:szCs w:val="20"/>
                <w:lang w:val="es-419"/>
              </w:rPr>
            </w:pPr>
          </w:p>
        </w:tc>
      </w:tr>
      <w:tr w:rsidR="00354FEB" w:rsidRPr="0008183F" w14:paraId="78F93440" w14:textId="77777777" w:rsidTr="000C5ED8">
        <w:trPr>
          <w:cantSplit/>
          <w:trHeight w:val="234"/>
        </w:trPr>
        <w:tc>
          <w:tcPr>
            <w:tcW w:w="2448" w:type="dxa"/>
            <w:tcBorders>
              <w:bottom w:val="single" w:sz="4" w:space="0" w:color="auto"/>
            </w:tcBorders>
          </w:tcPr>
          <w:p w14:paraId="78F9343C" w14:textId="77777777" w:rsidR="00F51F05" w:rsidRPr="006A29D3" w:rsidRDefault="008E49B3">
            <w:pPr>
              <w:pStyle w:val="Textonotaalfinal"/>
              <w:widowControl/>
              <w:autoSpaceDE/>
              <w:autoSpaceDN/>
              <w:adjustRightInd/>
              <w:rPr>
                <w:rFonts w:ascii="Proxima Nova Rg" w:hAnsi="Proxima Nova Rg"/>
                <w:bCs/>
                <w:spacing w:val="-2"/>
                <w:szCs w:val="20"/>
                <w:lang w:val="es-419"/>
              </w:rPr>
            </w:pPr>
            <w:r w:rsidRPr="006A29D3">
              <w:rPr>
                <w:rFonts w:ascii="Proxima Nova Rg" w:hAnsi="Proxima Nova Rg"/>
                <w:bCs/>
                <w:spacing w:val="-2"/>
                <w:szCs w:val="20"/>
                <w:lang w:val="es-419"/>
              </w:rPr>
              <w:t>Principal Oficial Ejecutivo</w:t>
            </w:r>
          </w:p>
        </w:tc>
        <w:tc>
          <w:tcPr>
            <w:tcW w:w="2160" w:type="dxa"/>
            <w:gridSpan w:val="2"/>
            <w:tcBorders>
              <w:bottom w:val="single" w:sz="4" w:space="0" w:color="auto"/>
            </w:tcBorders>
          </w:tcPr>
          <w:p w14:paraId="78F9343D" w14:textId="77777777" w:rsidR="00F51F05" w:rsidRPr="006A29D3" w:rsidRDefault="00F51F05">
            <w:pPr>
              <w:rPr>
                <w:rFonts w:ascii="Proxima Nova Rg" w:hAnsi="Proxima Nova Rg"/>
                <w:bCs/>
                <w:sz w:val="20"/>
                <w:szCs w:val="20"/>
                <w:lang w:val="es-419"/>
              </w:rPr>
            </w:pPr>
          </w:p>
        </w:tc>
        <w:tc>
          <w:tcPr>
            <w:tcW w:w="2340" w:type="dxa"/>
            <w:gridSpan w:val="3"/>
          </w:tcPr>
          <w:p w14:paraId="78F9343E" w14:textId="77777777" w:rsidR="00F51F05" w:rsidRPr="006A29D3" w:rsidRDefault="008E49B3">
            <w:pPr>
              <w:pStyle w:val="Textonotaalfinal"/>
              <w:widowControl/>
              <w:autoSpaceDE/>
              <w:autoSpaceDN/>
              <w:adjustRightInd/>
              <w:rPr>
                <w:rFonts w:ascii="Proxima Nova Rg" w:hAnsi="Proxima Nova Rg"/>
                <w:bCs/>
                <w:spacing w:val="-2"/>
                <w:szCs w:val="20"/>
                <w:lang w:val="es-419"/>
              </w:rPr>
            </w:pPr>
            <w:r w:rsidRPr="006A29D3">
              <w:rPr>
                <w:rFonts w:ascii="Proxima Nova Rg" w:hAnsi="Proxima Nova Rg"/>
                <w:bCs/>
                <w:spacing w:val="-2"/>
                <w:szCs w:val="20"/>
                <w:lang w:val="es-419"/>
              </w:rPr>
              <w:t>Contador</w:t>
            </w:r>
          </w:p>
        </w:tc>
        <w:tc>
          <w:tcPr>
            <w:tcW w:w="3780" w:type="dxa"/>
          </w:tcPr>
          <w:p w14:paraId="78F9343F" w14:textId="77777777" w:rsidR="00F51F05" w:rsidRPr="006A29D3" w:rsidRDefault="00F51F05">
            <w:pPr>
              <w:rPr>
                <w:rFonts w:ascii="Proxima Nova Rg" w:hAnsi="Proxima Nova Rg"/>
                <w:bCs/>
                <w:sz w:val="20"/>
                <w:szCs w:val="20"/>
                <w:lang w:val="es-419"/>
              </w:rPr>
            </w:pPr>
          </w:p>
        </w:tc>
      </w:tr>
      <w:tr w:rsidR="00354FEB" w:rsidRPr="0008183F" w14:paraId="78F93445" w14:textId="77777777" w:rsidTr="000C5ED8">
        <w:trPr>
          <w:cantSplit/>
          <w:trHeight w:val="234"/>
        </w:trPr>
        <w:tc>
          <w:tcPr>
            <w:tcW w:w="2448" w:type="dxa"/>
            <w:tcBorders>
              <w:bottom w:val="single" w:sz="4" w:space="0" w:color="auto"/>
            </w:tcBorders>
          </w:tcPr>
          <w:p w14:paraId="78F93441" w14:textId="77777777" w:rsidR="00F51F05" w:rsidRPr="006A29D3" w:rsidRDefault="008E49B3">
            <w:pPr>
              <w:pStyle w:val="Textonotaalfinal"/>
              <w:widowControl/>
              <w:autoSpaceDE/>
              <w:autoSpaceDN/>
              <w:adjustRightInd/>
              <w:rPr>
                <w:rFonts w:ascii="Proxima Nova Rg" w:hAnsi="Proxima Nova Rg"/>
                <w:bCs/>
                <w:spacing w:val="-2"/>
                <w:szCs w:val="20"/>
                <w:lang w:val="es-419"/>
              </w:rPr>
            </w:pPr>
            <w:r w:rsidRPr="006A29D3">
              <w:rPr>
                <w:rFonts w:ascii="Proxima Nova Rg" w:hAnsi="Proxima Nova Rg"/>
                <w:bCs/>
                <w:spacing w:val="-2"/>
                <w:szCs w:val="20"/>
                <w:lang w:val="es-419"/>
              </w:rPr>
              <w:lastRenderedPageBreak/>
              <w:t>Secretario General</w:t>
            </w:r>
          </w:p>
        </w:tc>
        <w:tc>
          <w:tcPr>
            <w:tcW w:w="2160" w:type="dxa"/>
            <w:gridSpan w:val="2"/>
            <w:tcBorders>
              <w:bottom w:val="single" w:sz="4" w:space="0" w:color="auto"/>
            </w:tcBorders>
          </w:tcPr>
          <w:p w14:paraId="78F93442" w14:textId="77777777" w:rsidR="00F51F05" w:rsidRPr="006A29D3" w:rsidRDefault="00F51F05">
            <w:pPr>
              <w:rPr>
                <w:rFonts w:ascii="Proxima Nova Rg" w:hAnsi="Proxima Nova Rg"/>
                <w:bCs/>
                <w:sz w:val="20"/>
                <w:szCs w:val="20"/>
                <w:lang w:val="es-419"/>
              </w:rPr>
            </w:pPr>
          </w:p>
        </w:tc>
        <w:tc>
          <w:tcPr>
            <w:tcW w:w="2340" w:type="dxa"/>
            <w:gridSpan w:val="3"/>
          </w:tcPr>
          <w:p w14:paraId="78F93443" w14:textId="77777777" w:rsidR="00F51F05" w:rsidRPr="006A29D3" w:rsidRDefault="008E49B3">
            <w:pPr>
              <w:pStyle w:val="Textonotaalfinal"/>
              <w:widowControl/>
              <w:autoSpaceDE/>
              <w:autoSpaceDN/>
              <w:adjustRightInd/>
              <w:rPr>
                <w:rFonts w:ascii="Proxima Nova Rg" w:hAnsi="Proxima Nova Rg"/>
                <w:bCs/>
                <w:spacing w:val="-2"/>
                <w:szCs w:val="20"/>
                <w:lang w:val="es-419"/>
              </w:rPr>
            </w:pPr>
            <w:r w:rsidRPr="006A29D3">
              <w:rPr>
                <w:rFonts w:ascii="Proxima Nova Rg" w:hAnsi="Proxima Nova Rg"/>
                <w:bCs/>
                <w:spacing w:val="-2"/>
                <w:szCs w:val="20"/>
                <w:lang w:val="es-419"/>
              </w:rPr>
              <w:t>Tenedor de Libros</w:t>
            </w:r>
          </w:p>
        </w:tc>
        <w:tc>
          <w:tcPr>
            <w:tcW w:w="3780" w:type="dxa"/>
          </w:tcPr>
          <w:p w14:paraId="78F93444" w14:textId="77777777" w:rsidR="00F51F05" w:rsidRPr="006A29D3" w:rsidRDefault="00F51F05">
            <w:pPr>
              <w:rPr>
                <w:rFonts w:ascii="Proxima Nova Rg" w:hAnsi="Proxima Nova Rg"/>
                <w:bCs/>
                <w:sz w:val="20"/>
                <w:szCs w:val="20"/>
                <w:lang w:val="es-419"/>
              </w:rPr>
            </w:pPr>
          </w:p>
        </w:tc>
      </w:tr>
      <w:tr w:rsidR="00354FEB" w:rsidRPr="0008183F" w14:paraId="78F9344A" w14:textId="77777777" w:rsidTr="000C5ED8">
        <w:trPr>
          <w:cantSplit/>
          <w:trHeight w:val="234"/>
        </w:trPr>
        <w:tc>
          <w:tcPr>
            <w:tcW w:w="2448" w:type="dxa"/>
            <w:tcBorders>
              <w:bottom w:val="single" w:sz="4" w:space="0" w:color="auto"/>
            </w:tcBorders>
          </w:tcPr>
          <w:p w14:paraId="78F93446" w14:textId="77777777" w:rsidR="00F51F05" w:rsidRPr="006A29D3" w:rsidRDefault="008E49B3">
            <w:pPr>
              <w:pStyle w:val="Textonotaalfinal"/>
              <w:widowControl/>
              <w:autoSpaceDE/>
              <w:autoSpaceDN/>
              <w:adjustRightInd/>
              <w:rPr>
                <w:rFonts w:ascii="Proxima Nova Rg" w:hAnsi="Proxima Nova Rg"/>
                <w:bCs/>
                <w:spacing w:val="-2"/>
                <w:szCs w:val="20"/>
                <w:lang w:val="es-419"/>
              </w:rPr>
            </w:pPr>
            <w:r w:rsidRPr="006A29D3">
              <w:rPr>
                <w:rFonts w:ascii="Proxima Nova Rg" w:hAnsi="Proxima Nova Rg"/>
                <w:bCs/>
                <w:spacing w:val="-2"/>
                <w:szCs w:val="20"/>
                <w:lang w:val="es-419"/>
              </w:rPr>
              <w:t>Director Ejecutivo</w:t>
            </w:r>
          </w:p>
        </w:tc>
        <w:tc>
          <w:tcPr>
            <w:tcW w:w="2160" w:type="dxa"/>
            <w:gridSpan w:val="2"/>
            <w:tcBorders>
              <w:bottom w:val="single" w:sz="4" w:space="0" w:color="auto"/>
            </w:tcBorders>
          </w:tcPr>
          <w:p w14:paraId="78F93447" w14:textId="77777777" w:rsidR="00F51F05" w:rsidRPr="006A29D3" w:rsidRDefault="00F51F05">
            <w:pPr>
              <w:rPr>
                <w:rFonts w:ascii="Proxima Nova Rg" w:hAnsi="Proxima Nova Rg"/>
                <w:bCs/>
                <w:sz w:val="20"/>
                <w:szCs w:val="20"/>
                <w:lang w:val="es-419"/>
              </w:rPr>
            </w:pPr>
          </w:p>
        </w:tc>
        <w:tc>
          <w:tcPr>
            <w:tcW w:w="2340" w:type="dxa"/>
            <w:gridSpan w:val="3"/>
          </w:tcPr>
          <w:p w14:paraId="78F93448" w14:textId="77777777" w:rsidR="00F51F05" w:rsidRPr="006A29D3" w:rsidRDefault="008E49B3">
            <w:pPr>
              <w:rPr>
                <w:rFonts w:ascii="Proxima Nova Rg" w:hAnsi="Proxima Nova Rg"/>
                <w:bCs/>
                <w:sz w:val="20"/>
                <w:szCs w:val="20"/>
                <w:lang w:val="es-419"/>
              </w:rPr>
            </w:pPr>
            <w:r w:rsidRPr="006A29D3">
              <w:rPr>
                <w:rFonts w:ascii="Proxima Nova Rg" w:hAnsi="Proxima Nova Rg"/>
                <w:bCs/>
                <w:sz w:val="20"/>
                <w:szCs w:val="20"/>
                <w:lang w:val="es-419"/>
              </w:rPr>
              <w:t>Los cheques los firma:</w:t>
            </w:r>
          </w:p>
        </w:tc>
        <w:tc>
          <w:tcPr>
            <w:tcW w:w="3780" w:type="dxa"/>
          </w:tcPr>
          <w:p w14:paraId="78F93449" w14:textId="77777777" w:rsidR="00F51F05" w:rsidRPr="006A29D3" w:rsidRDefault="00F51F05">
            <w:pPr>
              <w:rPr>
                <w:rFonts w:ascii="Proxima Nova Rg" w:hAnsi="Proxima Nova Rg"/>
                <w:bCs/>
                <w:sz w:val="20"/>
                <w:szCs w:val="20"/>
                <w:lang w:val="es-419"/>
              </w:rPr>
            </w:pPr>
          </w:p>
        </w:tc>
      </w:tr>
      <w:tr w:rsidR="00354FEB" w:rsidRPr="0008183F" w14:paraId="78F9344F" w14:textId="77777777" w:rsidTr="000C5ED8">
        <w:trPr>
          <w:cantSplit/>
          <w:trHeight w:val="234"/>
        </w:trPr>
        <w:tc>
          <w:tcPr>
            <w:tcW w:w="2448" w:type="dxa"/>
            <w:tcBorders>
              <w:bottom w:val="single" w:sz="4" w:space="0" w:color="auto"/>
            </w:tcBorders>
          </w:tcPr>
          <w:p w14:paraId="78F9344B" w14:textId="77777777" w:rsidR="00292573" w:rsidRPr="006A29D3" w:rsidRDefault="008E49B3" w:rsidP="00292573">
            <w:pPr>
              <w:pStyle w:val="Textonotaalfinal"/>
              <w:widowControl/>
              <w:autoSpaceDE/>
              <w:autoSpaceDN/>
              <w:adjustRightInd/>
              <w:rPr>
                <w:rFonts w:ascii="Proxima Nova Rg" w:hAnsi="Proxima Nova Rg"/>
                <w:bCs/>
                <w:spacing w:val="-2"/>
                <w:szCs w:val="20"/>
                <w:lang w:val="es-419"/>
              </w:rPr>
            </w:pPr>
            <w:r w:rsidRPr="006A29D3">
              <w:rPr>
                <w:rFonts w:ascii="Proxima Nova Rg" w:hAnsi="Proxima Nova Rg"/>
                <w:bCs/>
                <w:spacing w:val="-2"/>
                <w:szCs w:val="20"/>
                <w:lang w:val="es-419"/>
              </w:rPr>
              <w:t>Gerente de Proyecto</w:t>
            </w:r>
          </w:p>
        </w:tc>
        <w:tc>
          <w:tcPr>
            <w:tcW w:w="2160" w:type="dxa"/>
            <w:gridSpan w:val="2"/>
            <w:tcBorders>
              <w:bottom w:val="single" w:sz="4" w:space="0" w:color="auto"/>
            </w:tcBorders>
          </w:tcPr>
          <w:p w14:paraId="78F9344C" w14:textId="77777777" w:rsidR="00292573" w:rsidRPr="006A29D3" w:rsidRDefault="00292573" w:rsidP="00292573">
            <w:pPr>
              <w:rPr>
                <w:rFonts w:ascii="Proxima Nova Rg" w:hAnsi="Proxima Nova Rg"/>
                <w:bCs/>
                <w:sz w:val="20"/>
                <w:szCs w:val="20"/>
                <w:lang w:val="es-419"/>
              </w:rPr>
            </w:pPr>
          </w:p>
        </w:tc>
        <w:tc>
          <w:tcPr>
            <w:tcW w:w="2340" w:type="dxa"/>
            <w:gridSpan w:val="3"/>
          </w:tcPr>
          <w:p w14:paraId="78F9344D"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3780" w:type="dxa"/>
          </w:tcPr>
          <w:p w14:paraId="78F9344E" w14:textId="77777777" w:rsidR="00292573" w:rsidRPr="006A29D3" w:rsidRDefault="00292573" w:rsidP="00292573">
            <w:pPr>
              <w:rPr>
                <w:rFonts w:ascii="Proxima Nova Rg" w:hAnsi="Proxima Nova Rg"/>
                <w:bCs/>
                <w:sz w:val="20"/>
                <w:szCs w:val="20"/>
                <w:lang w:val="es-419"/>
              </w:rPr>
            </w:pPr>
          </w:p>
        </w:tc>
      </w:tr>
      <w:tr w:rsidR="00354FEB" w:rsidRPr="0008183F" w14:paraId="78F93454" w14:textId="77777777" w:rsidTr="000C5ED8">
        <w:trPr>
          <w:cantSplit/>
          <w:trHeight w:val="234"/>
        </w:trPr>
        <w:tc>
          <w:tcPr>
            <w:tcW w:w="2448" w:type="dxa"/>
            <w:tcBorders>
              <w:bottom w:val="single" w:sz="4" w:space="0" w:color="auto"/>
            </w:tcBorders>
          </w:tcPr>
          <w:p w14:paraId="78F93450"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2160" w:type="dxa"/>
            <w:gridSpan w:val="2"/>
            <w:tcBorders>
              <w:bottom w:val="single" w:sz="4" w:space="0" w:color="auto"/>
            </w:tcBorders>
          </w:tcPr>
          <w:p w14:paraId="78F93451" w14:textId="77777777" w:rsidR="00292573" w:rsidRPr="006A29D3" w:rsidRDefault="00292573" w:rsidP="00292573">
            <w:pPr>
              <w:rPr>
                <w:rFonts w:ascii="Proxima Nova Rg" w:hAnsi="Proxima Nova Rg"/>
                <w:bCs/>
                <w:sz w:val="20"/>
                <w:szCs w:val="20"/>
                <w:lang w:val="es-419"/>
              </w:rPr>
            </w:pPr>
          </w:p>
        </w:tc>
        <w:tc>
          <w:tcPr>
            <w:tcW w:w="2340" w:type="dxa"/>
            <w:gridSpan w:val="3"/>
          </w:tcPr>
          <w:p w14:paraId="78F93452"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3780" w:type="dxa"/>
          </w:tcPr>
          <w:p w14:paraId="78F93453" w14:textId="77777777" w:rsidR="00292573" w:rsidRPr="006A29D3" w:rsidRDefault="00292573" w:rsidP="00292573">
            <w:pPr>
              <w:rPr>
                <w:rFonts w:ascii="Proxima Nova Rg" w:hAnsi="Proxima Nova Rg"/>
                <w:bCs/>
                <w:sz w:val="20"/>
                <w:szCs w:val="20"/>
                <w:lang w:val="es-419"/>
              </w:rPr>
            </w:pPr>
          </w:p>
        </w:tc>
      </w:tr>
      <w:tr w:rsidR="00354FEB" w:rsidRPr="0008183F" w14:paraId="78F93459" w14:textId="77777777" w:rsidTr="000C5ED8">
        <w:trPr>
          <w:cantSplit/>
          <w:trHeight w:val="234"/>
        </w:trPr>
        <w:tc>
          <w:tcPr>
            <w:tcW w:w="2448" w:type="dxa"/>
            <w:tcBorders>
              <w:bottom w:val="single" w:sz="4" w:space="0" w:color="auto"/>
            </w:tcBorders>
          </w:tcPr>
          <w:p w14:paraId="78F93455"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2160" w:type="dxa"/>
            <w:gridSpan w:val="2"/>
            <w:tcBorders>
              <w:bottom w:val="single" w:sz="4" w:space="0" w:color="auto"/>
            </w:tcBorders>
          </w:tcPr>
          <w:p w14:paraId="78F93456" w14:textId="77777777" w:rsidR="00292573" w:rsidRPr="006A29D3" w:rsidRDefault="00292573" w:rsidP="00292573">
            <w:pPr>
              <w:rPr>
                <w:rFonts w:ascii="Proxima Nova Rg" w:hAnsi="Proxima Nova Rg"/>
                <w:bCs/>
                <w:sz w:val="20"/>
                <w:szCs w:val="20"/>
                <w:lang w:val="es-419"/>
              </w:rPr>
            </w:pPr>
          </w:p>
        </w:tc>
        <w:tc>
          <w:tcPr>
            <w:tcW w:w="2340" w:type="dxa"/>
            <w:gridSpan w:val="3"/>
          </w:tcPr>
          <w:p w14:paraId="78F93457"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3780" w:type="dxa"/>
          </w:tcPr>
          <w:p w14:paraId="78F93458" w14:textId="77777777" w:rsidR="00292573" w:rsidRPr="006A29D3" w:rsidRDefault="00292573" w:rsidP="00292573">
            <w:pPr>
              <w:rPr>
                <w:rFonts w:ascii="Proxima Nova Rg" w:hAnsi="Proxima Nova Rg"/>
                <w:bCs/>
                <w:sz w:val="20"/>
                <w:szCs w:val="20"/>
                <w:lang w:val="es-419"/>
              </w:rPr>
            </w:pPr>
          </w:p>
        </w:tc>
      </w:tr>
      <w:tr w:rsidR="00354FEB" w:rsidRPr="0008183F" w14:paraId="78F9345E" w14:textId="77777777" w:rsidTr="000C5ED8">
        <w:trPr>
          <w:cantSplit/>
          <w:trHeight w:val="70"/>
        </w:trPr>
        <w:tc>
          <w:tcPr>
            <w:tcW w:w="2448" w:type="dxa"/>
          </w:tcPr>
          <w:p w14:paraId="78F9345A"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2160" w:type="dxa"/>
            <w:gridSpan w:val="2"/>
          </w:tcPr>
          <w:p w14:paraId="78F9345B" w14:textId="77777777" w:rsidR="00292573" w:rsidRPr="006A29D3" w:rsidRDefault="00292573" w:rsidP="00292573">
            <w:pPr>
              <w:rPr>
                <w:rFonts w:ascii="Proxima Nova Rg" w:hAnsi="Proxima Nova Rg"/>
                <w:bCs/>
                <w:sz w:val="20"/>
                <w:szCs w:val="20"/>
                <w:lang w:val="es-419"/>
              </w:rPr>
            </w:pPr>
          </w:p>
        </w:tc>
        <w:tc>
          <w:tcPr>
            <w:tcW w:w="2340" w:type="dxa"/>
            <w:gridSpan w:val="3"/>
          </w:tcPr>
          <w:p w14:paraId="78F9345C"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3780" w:type="dxa"/>
          </w:tcPr>
          <w:p w14:paraId="78F9345D" w14:textId="77777777" w:rsidR="00292573" w:rsidRPr="006A29D3" w:rsidRDefault="00292573" w:rsidP="00292573">
            <w:pPr>
              <w:rPr>
                <w:rFonts w:ascii="Proxima Nova Rg" w:hAnsi="Proxima Nova Rg"/>
                <w:bCs/>
                <w:sz w:val="20"/>
                <w:szCs w:val="20"/>
                <w:lang w:val="es-419"/>
              </w:rPr>
            </w:pPr>
          </w:p>
        </w:tc>
      </w:tr>
      <w:tr w:rsidR="00354FEB" w:rsidRPr="0008183F" w14:paraId="78F93463" w14:textId="77777777" w:rsidTr="000C5ED8">
        <w:trPr>
          <w:cantSplit/>
          <w:trHeight w:val="70"/>
        </w:trPr>
        <w:tc>
          <w:tcPr>
            <w:tcW w:w="2448" w:type="dxa"/>
          </w:tcPr>
          <w:p w14:paraId="78F9345F"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2160" w:type="dxa"/>
            <w:gridSpan w:val="2"/>
          </w:tcPr>
          <w:p w14:paraId="78F93460" w14:textId="77777777" w:rsidR="00292573" w:rsidRPr="006A29D3" w:rsidRDefault="00292573" w:rsidP="00292573">
            <w:pPr>
              <w:rPr>
                <w:rFonts w:ascii="Proxima Nova Rg" w:hAnsi="Proxima Nova Rg"/>
                <w:bCs/>
                <w:sz w:val="20"/>
                <w:szCs w:val="20"/>
                <w:lang w:val="es-419"/>
              </w:rPr>
            </w:pPr>
          </w:p>
        </w:tc>
        <w:tc>
          <w:tcPr>
            <w:tcW w:w="2340" w:type="dxa"/>
            <w:gridSpan w:val="3"/>
          </w:tcPr>
          <w:p w14:paraId="78F93461" w14:textId="77777777" w:rsidR="00292573" w:rsidRPr="006A29D3" w:rsidRDefault="008E49B3" w:rsidP="00292573">
            <w:pPr>
              <w:rPr>
                <w:rFonts w:ascii="Proxima Nova Rg" w:hAnsi="Proxima Nova Rg"/>
                <w:sz w:val="20"/>
                <w:szCs w:val="20"/>
                <w:lang w:val="es-419"/>
              </w:rPr>
            </w:pPr>
            <w:r w:rsidRPr="006A29D3">
              <w:rPr>
                <w:rFonts w:ascii="Proxima Nova Rg" w:hAnsi="Proxima Nova Rg"/>
                <w:bCs/>
                <w:spacing w:val="-2"/>
                <w:sz w:val="20"/>
                <w:szCs w:val="20"/>
                <w:lang w:val="es-419"/>
              </w:rPr>
              <w:t>(Otro)</w:t>
            </w:r>
          </w:p>
        </w:tc>
        <w:tc>
          <w:tcPr>
            <w:tcW w:w="3780" w:type="dxa"/>
          </w:tcPr>
          <w:p w14:paraId="78F93462" w14:textId="77777777" w:rsidR="00292573" w:rsidRPr="006A29D3" w:rsidRDefault="00292573" w:rsidP="00292573">
            <w:pPr>
              <w:rPr>
                <w:rFonts w:ascii="Proxima Nova Rg" w:hAnsi="Proxima Nova Rg"/>
                <w:bCs/>
                <w:sz w:val="20"/>
                <w:szCs w:val="20"/>
                <w:lang w:val="es-419"/>
              </w:rPr>
            </w:pPr>
          </w:p>
        </w:tc>
      </w:tr>
      <w:tr w:rsidR="00354FEB" w:rsidRPr="0008183F" w14:paraId="78F9347A" w14:textId="77777777" w:rsidTr="000C5ED8">
        <w:trPr>
          <w:cantSplit/>
          <w:trHeight w:val="70"/>
        </w:trPr>
        <w:tc>
          <w:tcPr>
            <w:tcW w:w="10728" w:type="dxa"/>
            <w:gridSpan w:val="7"/>
          </w:tcPr>
          <w:p w14:paraId="78F93464" w14:textId="5609551F" w:rsidR="005E0AD0" w:rsidRPr="006A29D3" w:rsidRDefault="00992CE0" w:rsidP="3A9C8E50">
            <w:pPr>
              <w:rPr>
                <w:rFonts w:ascii="Proxima Nova Rg" w:hAnsi="Proxima Nova Rg"/>
                <w:b/>
                <w:bCs/>
                <w:sz w:val="20"/>
                <w:szCs w:val="20"/>
                <w:lang w:val="es-419"/>
              </w:rPr>
            </w:pPr>
            <w:r>
              <w:rPr>
                <w:rFonts w:ascii="Proxima Nova Rg" w:hAnsi="Proxima Nova Rg"/>
                <w:b/>
                <w:bCs/>
                <w:sz w:val="20"/>
                <w:szCs w:val="20"/>
                <w:lang w:val="es-419"/>
              </w:rPr>
              <w:t>7</w:t>
            </w:r>
            <w:r w:rsidR="008E49B3" w:rsidRPr="006A29D3">
              <w:rPr>
                <w:rFonts w:ascii="Proxima Nova Rg" w:hAnsi="Proxima Nova Rg"/>
                <w:b/>
                <w:bCs/>
                <w:sz w:val="20"/>
                <w:szCs w:val="20"/>
                <w:lang w:val="es-419"/>
              </w:rPr>
              <w:t>. Si la financiación de CI prevista es para una persona o el beneficiario final de los fondos de CI es una persona, complete la siguiente sección.</w:t>
            </w:r>
          </w:p>
          <w:p w14:paraId="78F93465" w14:textId="77777777" w:rsidR="005E0AD0" w:rsidRPr="006A29D3" w:rsidRDefault="005E0AD0" w:rsidP="005E0AD0">
            <w:pPr>
              <w:rPr>
                <w:rFonts w:ascii="Proxima Nova Rg" w:hAnsi="Proxima Nova Rg"/>
                <w:b/>
                <w:bCs/>
                <w:sz w:val="20"/>
                <w:szCs w:val="20"/>
                <w:lang w:val="es-419"/>
              </w:rPr>
            </w:pPr>
          </w:p>
          <w:p w14:paraId="78F93466" w14:textId="77777777" w:rsidR="005E0AD0" w:rsidRPr="006A29D3" w:rsidRDefault="008E49B3" w:rsidP="3A9C8E50">
            <w:pPr>
              <w:rPr>
                <w:rFonts w:ascii="Proxima Nova Rg" w:hAnsi="Proxima Nova Rg"/>
                <w:sz w:val="20"/>
                <w:szCs w:val="20"/>
                <w:lang w:val="es-419"/>
              </w:rPr>
            </w:pPr>
            <w:r w:rsidRPr="006A29D3">
              <w:rPr>
                <w:rFonts w:ascii="Proxima Nova Rg" w:hAnsi="Proxima Nova Rg"/>
                <w:sz w:val="20"/>
                <w:szCs w:val="20"/>
                <w:lang w:val="es-419"/>
              </w:rPr>
              <w:t xml:space="preserve">¿Es el </w:t>
            </w:r>
            <w:r w:rsidR="008C490D" w:rsidRPr="006A29D3">
              <w:rPr>
                <w:rFonts w:ascii="Proxima Nova Rg" w:hAnsi="Proxima Nova Rg"/>
                <w:bCs/>
                <w:iCs/>
                <w:sz w:val="20"/>
                <w:szCs w:val="20"/>
                <w:lang w:val="es-419"/>
              </w:rPr>
              <w:t>posible Beneficiario de Fondos de CI</w:t>
            </w:r>
            <w:r w:rsidRPr="006A29D3">
              <w:rPr>
                <w:rFonts w:ascii="Proxima Nova Rg" w:hAnsi="Proxima Nova Rg"/>
                <w:sz w:val="20"/>
                <w:szCs w:val="20"/>
                <w:lang w:val="es-419"/>
              </w:rPr>
              <w:t xml:space="preserve">, </w:t>
            </w:r>
            <w:r w:rsidR="005458E9" w:rsidRPr="006A29D3">
              <w:rPr>
                <w:rFonts w:ascii="Proxima Nova Rg" w:hAnsi="Proxima Nova Rg"/>
                <w:sz w:val="20"/>
                <w:szCs w:val="20"/>
                <w:lang w:val="es-419"/>
              </w:rPr>
              <w:t xml:space="preserve">cualquiera de los familiares cercanos del </w:t>
            </w:r>
            <w:r w:rsidR="005458E9" w:rsidRPr="006A29D3">
              <w:rPr>
                <w:rFonts w:ascii="Proxima Nova Rg" w:hAnsi="Proxima Nova Rg"/>
                <w:bCs/>
                <w:iCs/>
                <w:sz w:val="20"/>
                <w:szCs w:val="20"/>
                <w:lang w:val="es-419"/>
              </w:rPr>
              <w:t>Beneficiario de Fondos de CI</w:t>
            </w:r>
            <w:r w:rsidR="005458E9" w:rsidRPr="006A29D3">
              <w:rPr>
                <w:rFonts w:ascii="Proxima Nova Rg" w:hAnsi="Proxima Nova Rg"/>
                <w:sz w:val="20"/>
                <w:szCs w:val="20"/>
                <w:lang w:val="es-419"/>
              </w:rPr>
              <w:t xml:space="preserve"> </w:t>
            </w:r>
            <w:r w:rsidRPr="006A29D3">
              <w:rPr>
                <w:rFonts w:ascii="Proxima Nova Rg" w:hAnsi="Proxima Nova Rg"/>
                <w:sz w:val="20"/>
                <w:szCs w:val="20"/>
                <w:lang w:val="es-419"/>
              </w:rPr>
              <w:t>o algún destinatario de los fondos de CI alguno de los siguientes? Las preguntas deben responderse independientemente del rango (rango alto / rango bajo) o si el individuo es compensado en su posición como empleado del gobierno o no, o si cumple una función de tiempo completo o parcial.</w:t>
            </w:r>
          </w:p>
          <w:p w14:paraId="78F93467" w14:textId="77777777" w:rsidR="005E0AD0" w:rsidRPr="006A29D3" w:rsidRDefault="005E0AD0" w:rsidP="005E0AD0">
            <w:pPr>
              <w:rPr>
                <w:rFonts w:ascii="Proxima Nova Rg" w:hAnsi="Proxima Nova Rg"/>
                <w:bCs/>
                <w:sz w:val="20"/>
                <w:szCs w:val="20"/>
                <w:lang w:val="es-419"/>
              </w:rPr>
            </w:pPr>
          </w:p>
          <w:p w14:paraId="78F93468" w14:textId="77777777" w:rsidR="005E0AD0" w:rsidRPr="006A29D3" w:rsidRDefault="008E49B3" w:rsidP="005E0AD0">
            <w:pPr>
              <w:numPr>
                <w:ilvl w:val="0"/>
                <w:numId w:val="3"/>
              </w:numPr>
              <w:rPr>
                <w:rFonts w:ascii="Proxima Nova Rg" w:hAnsi="Proxima Nova Rg"/>
                <w:bCs/>
                <w:sz w:val="20"/>
                <w:szCs w:val="20"/>
                <w:lang w:val="es-419"/>
              </w:rPr>
            </w:pPr>
            <w:r w:rsidRPr="006A29D3">
              <w:rPr>
                <w:rFonts w:ascii="Proxima Nova Rg" w:hAnsi="Proxima Nova Rg"/>
                <w:bCs/>
                <w:sz w:val="20"/>
                <w:szCs w:val="20"/>
                <w:lang w:val="es-419"/>
              </w:rPr>
              <w:t xml:space="preserve">¿Un funcionario o empleado de una entidad gubernamental o cualquier departamento, agencia o instrumento del mismo? </w:t>
            </w:r>
          </w:p>
          <w:p w14:paraId="78F93469" w14:textId="77777777" w:rsidR="005E0AD0" w:rsidRPr="006A29D3" w:rsidRDefault="008E49B3" w:rsidP="005E0AD0">
            <w:pPr>
              <w:ind w:left="720"/>
              <w:rPr>
                <w:rFonts w:ascii="Proxima Nova Rg" w:hAnsi="Proxima Nova Rg"/>
                <w:bCs/>
                <w:sz w:val="20"/>
                <w:szCs w:val="20"/>
                <w:lang w:val="es-419"/>
              </w:rPr>
            </w:pPr>
            <w:r w:rsidRPr="006A29D3">
              <w:rPr>
                <w:rFonts w:ascii="Proxima Nova Rg" w:hAnsi="Proxima Nova Rg"/>
                <w:bCs/>
                <w:sz w:val="20"/>
                <w:szCs w:val="20"/>
                <w:lang w:val="es-419"/>
              </w:rPr>
              <w:t>______ (Sí o No)</w:t>
            </w:r>
          </w:p>
          <w:p w14:paraId="78F9346A" w14:textId="77777777" w:rsidR="005E0AD0" w:rsidRPr="006A29D3" w:rsidRDefault="005E0AD0" w:rsidP="005E0AD0">
            <w:pPr>
              <w:rPr>
                <w:rFonts w:ascii="Proxima Nova Rg" w:hAnsi="Proxima Nova Rg"/>
                <w:bCs/>
                <w:sz w:val="20"/>
                <w:szCs w:val="20"/>
                <w:lang w:val="es-419"/>
              </w:rPr>
            </w:pPr>
          </w:p>
          <w:p w14:paraId="78F9346B" w14:textId="77777777" w:rsidR="005E0AD0" w:rsidRPr="006A29D3" w:rsidRDefault="008E49B3" w:rsidP="00A2263A">
            <w:pPr>
              <w:numPr>
                <w:ilvl w:val="0"/>
                <w:numId w:val="3"/>
              </w:numPr>
              <w:rPr>
                <w:rFonts w:ascii="Proxima Nova Rg" w:hAnsi="Proxima Nova Rg"/>
                <w:bCs/>
                <w:sz w:val="20"/>
                <w:szCs w:val="20"/>
                <w:lang w:val="es-419"/>
              </w:rPr>
            </w:pPr>
            <w:r w:rsidRPr="006A29D3">
              <w:rPr>
                <w:rFonts w:ascii="Proxima Nova Rg" w:hAnsi="Proxima Nova Rg"/>
                <w:bCs/>
                <w:sz w:val="20"/>
                <w:szCs w:val="20"/>
                <w:lang w:val="es-419"/>
              </w:rPr>
              <w:t xml:space="preserve">¿Un partido político, funcionario del partido o candidato para un cargo político? </w:t>
            </w:r>
          </w:p>
          <w:p w14:paraId="78F9346C" w14:textId="77777777" w:rsidR="005E0AD0" w:rsidRPr="006A29D3" w:rsidRDefault="008E49B3" w:rsidP="005E0AD0">
            <w:pPr>
              <w:ind w:left="720"/>
              <w:rPr>
                <w:rFonts w:ascii="Proxima Nova Rg" w:hAnsi="Proxima Nova Rg"/>
                <w:bCs/>
                <w:sz w:val="20"/>
                <w:szCs w:val="20"/>
                <w:lang w:val="es-419"/>
              </w:rPr>
            </w:pPr>
            <w:r w:rsidRPr="006A29D3">
              <w:rPr>
                <w:rFonts w:ascii="Proxima Nova Rg" w:hAnsi="Proxima Nova Rg"/>
                <w:bCs/>
                <w:sz w:val="20"/>
                <w:szCs w:val="20"/>
                <w:lang w:val="es-419"/>
              </w:rPr>
              <w:t>______ (Sí o No)</w:t>
            </w:r>
          </w:p>
          <w:p w14:paraId="78F9346D" w14:textId="77777777" w:rsidR="005E0AD0" w:rsidRPr="006A29D3" w:rsidRDefault="005E0AD0" w:rsidP="005E0AD0">
            <w:pPr>
              <w:rPr>
                <w:rFonts w:ascii="Proxima Nova Rg" w:hAnsi="Proxima Nova Rg"/>
                <w:bCs/>
                <w:sz w:val="20"/>
                <w:szCs w:val="20"/>
                <w:lang w:val="es-419"/>
              </w:rPr>
            </w:pPr>
          </w:p>
          <w:p w14:paraId="78F9346E" w14:textId="77777777" w:rsidR="005E0AD0" w:rsidRPr="006A29D3" w:rsidRDefault="008E49B3" w:rsidP="005E0AD0">
            <w:pPr>
              <w:numPr>
                <w:ilvl w:val="0"/>
                <w:numId w:val="4"/>
              </w:numPr>
              <w:rPr>
                <w:rFonts w:ascii="Proxima Nova Rg" w:hAnsi="Proxima Nova Rg"/>
                <w:bCs/>
                <w:sz w:val="20"/>
                <w:szCs w:val="20"/>
                <w:lang w:val="es-419"/>
              </w:rPr>
            </w:pPr>
            <w:r w:rsidRPr="006A29D3">
              <w:rPr>
                <w:rFonts w:ascii="Proxima Nova Rg" w:hAnsi="Proxima Nova Rg"/>
                <w:bCs/>
                <w:sz w:val="20"/>
                <w:szCs w:val="20"/>
                <w:lang w:val="es-419"/>
              </w:rPr>
              <w:t>¿Un funcionario o empleado del Grupo del Banco Mundial y las Naciones Unidas?</w:t>
            </w:r>
          </w:p>
          <w:p w14:paraId="78F9346F" w14:textId="77777777" w:rsidR="005E0AD0" w:rsidRPr="006A29D3" w:rsidRDefault="008E49B3" w:rsidP="005E0AD0">
            <w:pPr>
              <w:ind w:left="720"/>
              <w:rPr>
                <w:rFonts w:ascii="Proxima Nova Rg" w:hAnsi="Proxima Nova Rg"/>
                <w:bCs/>
                <w:sz w:val="20"/>
                <w:szCs w:val="20"/>
                <w:lang w:val="es-419"/>
              </w:rPr>
            </w:pPr>
            <w:r w:rsidRPr="006A29D3">
              <w:rPr>
                <w:rFonts w:ascii="Proxima Nova Rg" w:hAnsi="Proxima Nova Rg"/>
                <w:bCs/>
                <w:sz w:val="20"/>
                <w:szCs w:val="20"/>
                <w:lang w:val="es-419"/>
              </w:rPr>
              <w:t>______ (Sí o No)</w:t>
            </w:r>
          </w:p>
          <w:p w14:paraId="78F93470" w14:textId="77777777" w:rsidR="005E0AD0" w:rsidRPr="006A29D3" w:rsidRDefault="005E0AD0" w:rsidP="005E0AD0">
            <w:pPr>
              <w:rPr>
                <w:rFonts w:ascii="Proxima Nova Rg" w:hAnsi="Proxima Nova Rg"/>
                <w:bCs/>
                <w:sz w:val="20"/>
                <w:szCs w:val="20"/>
                <w:lang w:val="es-419"/>
              </w:rPr>
            </w:pPr>
          </w:p>
          <w:p w14:paraId="78F93471" w14:textId="77777777" w:rsidR="005E0AD0" w:rsidRPr="006A29D3" w:rsidRDefault="008E49B3" w:rsidP="005E0AD0">
            <w:pPr>
              <w:numPr>
                <w:ilvl w:val="0"/>
                <w:numId w:val="4"/>
              </w:numPr>
              <w:rPr>
                <w:rFonts w:ascii="Proxima Nova Rg" w:hAnsi="Proxima Nova Rg"/>
                <w:bCs/>
                <w:sz w:val="20"/>
                <w:szCs w:val="20"/>
                <w:lang w:val="es-419"/>
              </w:rPr>
            </w:pPr>
            <w:r w:rsidRPr="006A29D3">
              <w:rPr>
                <w:rFonts w:ascii="Proxima Nova Rg" w:hAnsi="Proxima Nova Rg"/>
                <w:bCs/>
                <w:sz w:val="20"/>
                <w:szCs w:val="20"/>
                <w:lang w:val="es-419"/>
              </w:rPr>
              <w:t>¿Una persona que actúa en una capacidad oficial para cualquiera de los anteriores, por ejemplo, miembros de familias reales, funcionarios y empleados de empresas estatales, parientes cercanos, miembros de la familia y asociados de un funcionario?</w:t>
            </w:r>
          </w:p>
          <w:p w14:paraId="78F93472" w14:textId="77777777" w:rsidR="005E0AD0" w:rsidRPr="006A29D3" w:rsidRDefault="008E49B3" w:rsidP="005E0AD0">
            <w:pPr>
              <w:ind w:left="720"/>
              <w:rPr>
                <w:rFonts w:ascii="Proxima Nova Rg" w:hAnsi="Proxima Nova Rg"/>
                <w:bCs/>
                <w:sz w:val="20"/>
                <w:szCs w:val="20"/>
                <w:lang w:val="es-419"/>
              </w:rPr>
            </w:pPr>
            <w:r w:rsidRPr="006A29D3">
              <w:rPr>
                <w:rFonts w:ascii="Proxima Nova Rg" w:hAnsi="Proxima Nova Rg"/>
                <w:bCs/>
                <w:sz w:val="20"/>
                <w:szCs w:val="20"/>
                <w:lang w:val="es-419"/>
              </w:rPr>
              <w:t>______ (Sí o No)</w:t>
            </w:r>
          </w:p>
          <w:p w14:paraId="78F93473" w14:textId="77777777" w:rsidR="005E0AD0" w:rsidRPr="006A29D3" w:rsidRDefault="005E0AD0" w:rsidP="005E0AD0">
            <w:pPr>
              <w:rPr>
                <w:rFonts w:ascii="Proxima Nova Rg" w:hAnsi="Proxima Nova Rg"/>
                <w:bCs/>
                <w:sz w:val="20"/>
                <w:szCs w:val="20"/>
                <w:lang w:val="es-419"/>
              </w:rPr>
            </w:pPr>
          </w:p>
          <w:p w14:paraId="78F93474" w14:textId="77777777" w:rsidR="005E0AD0" w:rsidRPr="006A29D3" w:rsidRDefault="008E49B3" w:rsidP="00BE5AB0">
            <w:pPr>
              <w:rPr>
                <w:rFonts w:ascii="Proxima Nova Rg" w:hAnsi="Proxima Nova Rg"/>
                <w:sz w:val="20"/>
                <w:szCs w:val="20"/>
                <w:lang w:val="es-419"/>
              </w:rPr>
            </w:pPr>
            <w:r w:rsidRPr="006A29D3">
              <w:rPr>
                <w:rFonts w:ascii="Proxima Nova Rg" w:hAnsi="Proxima Nova Rg"/>
                <w:sz w:val="20"/>
                <w:szCs w:val="20"/>
                <w:lang w:val="es-419"/>
              </w:rPr>
              <w:t xml:space="preserve">Si la respuesta es "Sí" a cualquiera de las preguntas anteriores, describa en qué medida el </w:t>
            </w:r>
            <w:r w:rsidR="00BE5AB0" w:rsidRPr="006A29D3">
              <w:rPr>
                <w:rFonts w:ascii="Proxima Nova Rg" w:hAnsi="Proxima Nova Rg"/>
                <w:bCs/>
                <w:sz w:val="20"/>
                <w:szCs w:val="20"/>
                <w:lang w:val="es-419"/>
              </w:rPr>
              <w:t>beneficiario final de los fondos</w:t>
            </w:r>
            <w:r w:rsidRPr="006A29D3">
              <w:rPr>
                <w:rFonts w:ascii="Proxima Nova Rg" w:hAnsi="Proxima Nova Rg"/>
                <w:sz w:val="20"/>
                <w:szCs w:val="20"/>
                <w:lang w:val="es-419"/>
              </w:rPr>
              <w:t xml:space="preserve">, un familiar cercano del </w:t>
            </w:r>
            <w:r w:rsidR="00BE5AB0" w:rsidRPr="006A29D3">
              <w:rPr>
                <w:rFonts w:ascii="Proxima Nova Rg" w:hAnsi="Proxima Nova Rg"/>
                <w:bCs/>
                <w:sz w:val="20"/>
                <w:szCs w:val="20"/>
                <w:lang w:val="es-419"/>
              </w:rPr>
              <w:t>beneficiario final de los fondos</w:t>
            </w:r>
            <w:r w:rsidRPr="006A29D3">
              <w:rPr>
                <w:rFonts w:ascii="Proxima Nova Rg" w:hAnsi="Proxima Nova Rg"/>
                <w:sz w:val="20"/>
                <w:szCs w:val="20"/>
                <w:lang w:val="es-419"/>
              </w:rPr>
              <w:t xml:space="preserve"> o </w:t>
            </w:r>
            <w:r w:rsidR="00BE5AB0" w:rsidRPr="006A29D3">
              <w:rPr>
                <w:rFonts w:ascii="Proxima Nova Rg" w:hAnsi="Proxima Nova Rg"/>
                <w:sz w:val="20"/>
                <w:szCs w:val="20"/>
                <w:lang w:val="es-419"/>
              </w:rPr>
              <w:t xml:space="preserve">cualquier </w:t>
            </w:r>
            <w:r w:rsidRPr="006A29D3">
              <w:rPr>
                <w:rFonts w:ascii="Proxima Nova Rg" w:hAnsi="Proxima Nova Rg"/>
                <w:sz w:val="20"/>
                <w:szCs w:val="20"/>
                <w:lang w:val="es-419"/>
              </w:rPr>
              <w:t>destinatario de los fondos de CI en virtud del acuerdo propuesto está en posición de influir en las decisiones oficiales o Actos que pueden tener un impacto en las actividades de CI:</w:t>
            </w:r>
          </w:p>
          <w:p w14:paraId="78F93475" w14:textId="77777777" w:rsidR="005E0AD0" w:rsidRPr="006A29D3" w:rsidRDefault="008E49B3" w:rsidP="005E0AD0">
            <w:pPr>
              <w:rPr>
                <w:rFonts w:ascii="Proxima Nova Rg" w:hAnsi="Proxima Nova Rg"/>
                <w:bCs/>
                <w:sz w:val="20"/>
                <w:szCs w:val="20"/>
                <w:lang w:val="es-419"/>
              </w:rPr>
            </w:pPr>
            <w:r w:rsidRPr="006A29D3">
              <w:rPr>
                <w:rFonts w:ascii="Proxima Nova Rg" w:hAnsi="Proxima Nova Rg"/>
                <w:bCs/>
                <w:sz w:val="20"/>
                <w:szCs w:val="20"/>
                <w:lang w:val="es-419"/>
              </w:rPr>
              <w:t>_________________________________________________________________________________</w:t>
            </w:r>
          </w:p>
          <w:p w14:paraId="78F93476" w14:textId="77777777" w:rsidR="005E0AD0" w:rsidRPr="006A29D3" w:rsidRDefault="008E49B3" w:rsidP="005E0AD0">
            <w:pPr>
              <w:rPr>
                <w:rFonts w:ascii="Proxima Nova Rg" w:hAnsi="Proxima Nova Rg"/>
                <w:bCs/>
                <w:sz w:val="20"/>
                <w:szCs w:val="20"/>
                <w:lang w:val="es-419"/>
              </w:rPr>
            </w:pPr>
            <w:r w:rsidRPr="006A29D3">
              <w:rPr>
                <w:rFonts w:ascii="Proxima Nova Rg" w:hAnsi="Proxima Nova Rg"/>
                <w:bCs/>
                <w:sz w:val="20"/>
                <w:szCs w:val="20"/>
                <w:lang w:val="es-419"/>
              </w:rPr>
              <w:t>_________________________________________________________________________________</w:t>
            </w:r>
          </w:p>
          <w:p w14:paraId="78F93477" w14:textId="77777777" w:rsidR="005E0AD0" w:rsidRPr="006A29D3" w:rsidRDefault="008E49B3" w:rsidP="005E0AD0">
            <w:pPr>
              <w:rPr>
                <w:rFonts w:ascii="Proxima Nova Rg" w:hAnsi="Proxima Nova Rg"/>
                <w:bCs/>
                <w:sz w:val="20"/>
                <w:szCs w:val="20"/>
                <w:lang w:val="es-419"/>
              </w:rPr>
            </w:pPr>
            <w:r w:rsidRPr="006A29D3">
              <w:rPr>
                <w:rFonts w:ascii="Proxima Nova Rg" w:hAnsi="Proxima Nova Rg"/>
                <w:bCs/>
                <w:sz w:val="20"/>
                <w:szCs w:val="20"/>
                <w:lang w:val="es-419"/>
              </w:rPr>
              <w:t>_________________________________________________________________________________</w:t>
            </w:r>
          </w:p>
          <w:p w14:paraId="78F93478" w14:textId="77777777" w:rsidR="005E0AD0" w:rsidRPr="006A29D3" w:rsidRDefault="008E49B3" w:rsidP="005E0AD0">
            <w:pPr>
              <w:rPr>
                <w:rFonts w:ascii="Proxima Nova Rg" w:hAnsi="Proxima Nova Rg"/>
                <w:bCs/>
                <w:sz w:val="20"/>
                <w:szCs w:val="20"/>
                <w:lang w:val="es-419"/>
              </w:rPr>
            </w:pPr>
            <w:r w:rsidRPr="006A29D3">
              <w:rPr>
                <w:rFonts w:ascii="Proxima Nova Rg" w:hAnsi="Proxima Nova Rg"/>
                <w:bCs/>
                <w:sz w:val="20"/>
                <w:szCs w:val="20"/>
                <w:lang w:val="es-419"/>
              </w:rPr>
              <w:t>_________________________________________________________________________________</w:t>
            </w:r>
          </w:p>
          <w:p w14:paraId="78F93479" w14:textId="77777777" w:rsidR="005E0AD0" w:rsidRPr="0008183F" w:rsidRDefault="005E0AD0" w:rsidP="005E0AD0">
            <w:pPr>
              <w:rPr>
                <w:rFonts w:ascii="Proxima Nova Rg" w:hAnsi="Proxima Nova Rg"/>
                <w:bCs/>
                <w:sz w:val="20"/>
                <w:szCs w:val="20"/>
                <w:lang w:val="es-419"/>
              </w:rPr>
            </w:pPr>
          </w:p>
        </w:tc>
      </w:tr>
    </w:tbl>
    <w:p w14:paraId="78F9347B" w14:textId="77777777" w:rsidR="00B00A14" w:rsidRPr="0008183F" w:rsidRDefault="00B00A14">
      <w:pPr>
        <w:rPr>
          <w:rFonts w:ascii="Proxima Nova Rg" w:hAnsi="Proxima Nova Rg"/>
          <w:bCs/>
          <w:iCs/>
          <w:sz w:val="20"/>
          <w:szCs w:val="20"/>
          <w:lang w:val="es-419"/>
        </w:rPr>
      </w:pPr>
    </w:p>
    <w:p w14:paraId="78F9347C" w14:textId="77777777" w:rsidR="005E0AD0" w:rsidRPr="0008183F" w:rsidRDefault="005E0AD0">
      <w:pPr>
        <w:rPr>
          <w:rFonts w:ascii="Proxima Nova Rg" w:hAnsi="Proxima Nova Rg"/>
          <w:bCs/>
          <w:iCs/>
          <w:sz w:val="20"/>
          <w:szCs w:val="20"/>
          <w:lang w:val="es-419"/>
        </w:rPr>
      </w:pPr>
    </w:p>
    <w:p w14:paraId="78F9347D" w14:textId="77777777" w:rsidR="00581C77" w:rsidRPr="006A29D3" w:rsidRDefault="008E49B3" w:rsidP="00581C77">
      <w:pPr>
        <w:rPr>
          <w:rFonts w:ascii="Proxima Nova Rg" w:hAnsi="Proxima Nova Rg"/>
          <w:bCs/>
          <w:i/>
          <w:iCs/>
          <w:sz w:val="20"/>
          <w:szCs w:val="20"/>
          <w:lang w:val="es-419"/>
        </w:rPr>
      </w:pPr>
      <w:r w:rsidRPr="006A29D3">
        <w:rPr>
          <w:rFonts w:ascii="Proxima Nova Rg" w:hAnsi="Proxima Nova Rg"/>
          <w:bCs/>
          <w:i/>
          <w:iCs/>
          <w:sz w:val="20"/>
          <w:szCs w:val="20"/>
          <w:lang w:val="es-419"/>
        </w:rPr>
        <w:t xml:space="preserve">Al firmar este Formulario, el representante autorizado </w:t>
      </w:r>
      <w:r w:rsidR="005E0AD0" w:rsidRPr="006A29D3">
        <w:rPr>
          <w:rFonts w:ascii="Proxima Nova Rg" w:hAnsi="Proxima Nova Rg"/>
          <w:bCs/>
          <w:i/>
          <w:iCs/>
          <w:sz w:val="20"/>
          <w:szCs w:val="20"/>
          <w:lang w:val="es-419"/>
        </w:rPr>
        <w:t>del posible Beneficiario de Fondos de CI</w:t>
      </w:r>
      <w:r w:rsidRPr="006A29D3">
        <w:rPr>
          <w:rFonts w:ascii="Proxima Nova Rg" w:hAnsi="Proxima Nova Rg"/>
          <w:bCs/>
          <w:i/>
          <w:iCs/>
          <w:sz w:val="20"/>
          <w:szCs w:val="20"/>
          <w:lang w:val="es-419"/>
        </w:rPr>
        <w:t xml:space="preserve"> certifica que la información proporcionada en este documento es verdadera y precisa a la fecha de ejecución. El representante autorizado </w:t>
      </w:r>
      <w:r w:rsidR="005E0AD0" w:rsidRPr="006A29D3">
        <w:rPr>
          <w:rFonts w:ascii="Proxima Nova Rg" w:hAnsi="Proxima Nova Rg"/>
          <w:bCs/>
          <w:i/>
          <w:iCs/>
          <w:sz w:val="20"/>
          <w:szCs w:val="20"/>
          <w:lang w:val="es-419"/>
        </w:rPr>
        <w:t xml:space="preserve">del posible Beneficiario de Fondos de CI </w:t>
      </w:r>
      <w:r w:rsidRPr="006A29D3">
        <w:rPr>
          <w:rFonts w:ascii="Proxima Nova Rg" w:hAnsi="Proxima Nova Rg"/>
          <w:bCs/>
          <w:i/>
          <w:iCs/>
          <w:sz w:val="20"/>
          <w:szCs w:val="20"/>
          <w:lang w:val="es-419"/>
        </w:rPr>
        <w:t>entiende que la inclusión intencional de información falsa, engañosa o fraudulenta en este Formulario o cualquier omisión de información importante con la intención de engañar, constituye fraude, y que CI considera que tal acción por parte del Beneficiario constituye una buena causa para rescindir inmediatamente este contrato unilateralmente sin previo aviso ni penalización, sin perjuicio de cualquier disposición en contrario en la interpretación del Contrato de Subvención propuesto por y entre CI y el Beneficiario</w:t>
      </w:r>
      <w:r w:rsidR="005E0AD0" w:rsidRPr="006A29D3">
        <w:rPr>
          <w:rFonts w:ascii="Proxima Nova Rg" w:hAnsi="Proxima Nova Rg"/>
          <w:bCs/>
          <w:i/>
          <w:iCs/>
          <w:sz w:val="20"/>
          <w:szCs w:val="20"/>
          <w:lang w:val="es-419"/>
        </w:rPr>
        <w:t xml:space="preserve"> de Fondos de CI</w:t>
      </w:r>
      <w:r w:rsidRPr="006A29D3">
        <w:rPr>
          <w:rFonts w:ascii="Proxima Nova Rg" w:hAnsi="Proxima Nova Rg"/>
          <w:bCs/>
          <w:i/>
          <w:iCs/>
          <w:sz w:val="20"/>
          <w:szCs w:val="20"/>
          <w:lang w:val="es-419"/>
        </w:rPr>
        <w:t>.</w:t>
      </w:r>
    </w:p>
    <w:p w14:paraId="78F9347E" w14:textId="77777777" w:rsidR="00AC55DC" w:rsidRPr="006A29D3" w:rsidRDefault="00AC55DC" w:rsidP="00581C77">
      <w:pPr>
        <w:rPr>
          <w:rFonts w:ascii="Proxima Nova Rg" w:hAnsi="Proxima Nova Rg"/>
          <w:bCs/>
          <w:iCs/>
          <w:sz w:val="20"/>
          <w:szCs w:val="20"/>
          <w:lang w:val="es-419"/>
        </w:rPr>
      </w:pPr>
    </w:p>
    <w:p w14:paraId="78F9347F" w14:textId="77777777" w:rsidR="00937AE5" w:rsidRPr="006A29D3" w:rsidRDefault="008E49B3" w:rsidP="00937AE5">
      <w:pPr>
        <w:rPr>
          <w:rFonts w:ascii="Proxima Nova Rg" w:hAnsi="Proxima Nova Rg"/>
          <w:bCs/>
          <w:iCs/>
          <w:sz w:val="20"/>
          <w:szCs w:val="20"/>
          <w:lang w:val="es-419"/>
        </w:rPr>
      </w:pPr>
      <w:r w:rsidRPr="006A29D3">
        <w:rPr>
          <w:rFonts w:ascii="Proxima Nova Rg" w:hAnsi="Proxima Nova Rg"/>
          <w:bCs/>
          <w:iCs/>
          <w:sz w:val="20"/>
          <w:szCs w:val="20"/>
          <w:lang w:val="es-419"/>
        </w:rPr>
        <w:t>Firma: ___________________________________________</w:t>
      </w:r>
    </w:p>
    <w:p w14:paraId="78F93480" w14:textId="77777777" w:rsidR="00937AE5" w:rsidRPr="006A29D3" w:rsidRDefault="008E49B3" w:rsidP="00937AE5">
      <w:pPr>
        <w:rPr>
          <w:rFonts w:ascii="Proxima Nova Rg" w:hAnsi="Proxima Nova Rg"/>
          <w:bCs/>
          <w:iCs/>
          <w:sz w:val="20"/>
          <w:szCs w:val="20"/>
          <w:lang w:val="es-419"/>
        </w:rPr>
      </w:pPr>
      <w:r w:rsidRPr="006A29D3">
        <w:rPr>
          <w:rFonts w:ascii="Proxima Nova Rg" w:hAnsi="Proxima Nova Rg"/>
          <w:bCs/>
          <w:iCs/>
          <w:sz w:val="20"/>
          <w:szCs w:val="20"/>
          <w:lang w:val="es-419"/>
        </w:rPr>
        <w:t>Nombre del Signatario Autorizado: ____________________________</w:t>
      </w:r>
    </w:p>
    <w:p w14:paraId="78F93481" w14:textId="77777777" w:rsidR="00937AE5" w:rsidRPr="006A29D3" w:rsidRDefault="008E49B3" w:rsidP="00937AE5">
      <w:pPr>
        <w:rPr>
          <w:rFonts w:ascii="Proxima Nova Rg" w:hAnsi="Proxima Nova Rg"/>
          <w:bCs/>
          <w:iCs/>
          <w:sz w:val="20"/>
          <w:szCs w:val="20"/>
          <w:lang w:val="es-419"/>
        </w:rPr>
      </w:pPr>
      <w:r w:rsidRPr="006A29D3">
        <w:rPr>
          <w:rFonts w:ascii="Proxima Nova Rg" w:hAnsi="Proxima Nova Rg"/>
          <w:bCs/>
          <w:iCs/>
          <w:sz w:val="20"/>
          <w:szCs w:val="20"/>
          <w:lang w:val="es-419"/>
        </w:rPr>
        <w:t>Título: _______________________________________________</w:t>
      </w:r>
    </w:p>
    <w:p w14:paraId="78F93482" w14:textId="77777777" w:rsidR="00937AE5" w:rsidRPr="006A29D3" w:rsidRDefault="008E49B3" w:rsidP="00A47D8C">
      <w:pPr>
        <w:tabs>
          <w:tab w:val="left" w:pos="1440"/>
          <w:tab w:val="left" w:pos="3960"/>
          <w:tab w:val="left" w:pos="6480"/>
        </w:tabs>
        <w:rPr>
          <w:rFonts w:ascii="Proxima Nova Rg" w:hAnsi="Proxima Nova Rg"/>
          <w:bCs/>
          <w:iCs/>
          <w:sz w:val="20"/>
          <w:szCs w:val="20"/>
          <w:lang w:val="es-419"/>
        </w:rPr>
      </w:pPr>
      <w:r w:rsidRPr="006A29D3">
        <w:rPr>
          <w:rFonts w:ascii="Proxima Nova Rg" w:hAnsi="Proxima Nova Rg"/>
          <w:bCs/>
          <w:iCs/>
          <w:sz w:val="20"/>
          <w:szCs w:val="20"/>
          <w:lang w:val="es-419"/>
        </w:rPr>
        <w:t>Fecha: _______________________________________________</w:t>
      </w:r>
    </w:p>
    <w:sectPr w:rsidR="00937AE5" w:rsidRPr="006A29D3" w:rsidSect="002714D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B114" w14:textId="77777777" w:rsidR="004E3274" w:rsidRDefault="004E3274">
      <w:r>
        <w:separator/>
      </w:r>
    </w:p>
  </w:endnote>
  <w:endnote w:type="continuationSeparator" w:id="0">
    <w:p w14:paraId="6E0F9595" w14:textId="77777777" w:rsidR="004E3274" w:rsidRDefault="004E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panose1 w:val="02000506030000020004"/>
    <w:charset w:val="00"/>
    <w:family w:val="modern"/>
    <w:notTrueType/>
    <w:pitch w:val="variable"/>
    <w:sig w:usb0="A00002EF" w:usb1="5000E0FB" w:usb2="00000000" w:usb3="00000000" w:csb0="0000019F" w:csb1="00000000"/>
  </w:font>
  <w:font w:name="Source Sans Pro">
    <w:charset w:val="00"/>
    <w:family w:val="swiss"/>
    <w:pitch w:val="variable"/>
    <w:sig w:usb0="600002F7" w:usb1="02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07DA" w14:textId="77777777" w:rsidR="00D13E46" w:rsidRDefault="00D13E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D5C8" w14:textId="3DECCAD1" w:rsidR="00DF617C" w:rsidRPr="00DF617C" w:rsidRDefault="00DF617C" w:rsidP="00DF617C">
    <w:pPr>
      <w:pStyle w:val="Piedepgina"/>
      <w:rPr>
        <w:rFonts w:ascii="Proxima Nova Rg" w:hAnsi="Proxima Nova Rg"/>
        <w:sz w:val="20"/>
        <w:szCs w:val="20"/>
        <w:lang w:val="es-ES"/>
      </w:rPr>
    </w:pPr>
    <w:r w:rsidRPr="00DF617C">
      <w:rPr>
        <w:rFonts w:ascii="Proxima Nova Rg" w:hAnsi="Proxima Nova Rg"/>
        <w:sz w:val="20"/>
        <w:szCs w:val="20"/>
        <w:lang w:val="es-ES"/>
      </w:rPr>
      <w:t xml:space="preserve">Página: </w:t>
    </w:r>
    <w:r w:rsidRPr="00DF617C">
      <w:rPr>
        <w:rFonts w:ascii="Proxima Nova Rg" w:hAnsi="Proxima Nova Rg"/>
        <w:sz w:val="20"/>
        <w:szCs w:val="20"/>
        <w:lang w:val="es-ES"/>
      </w:rPr>
      <w:fldChar w:fldCharType="begin"/>
    </w:r>
    <w:r w:rsidRPr="00DF617C">
      <w:rPr>
        <w:rFonts w:ascii="Proxima Nova Rg" w:hAnsi="Proxima Nova Rg"/>
        <w:sz w:val="20"/>
        <w:szCs w:val="20"/>
        <w:lang w:val="es-ES"/>
      </w:rPr>
      <w:instrText xml:space="preserve"> PAGE   \* MERGEFORMAT </w:instrText>
    </w:r>
    <w:r w:rsidRPr="00DF617C">
      <w:rPr>
        <w:rFonts w:ascii="Proxima Nova Rg" w:hAnsi="Proxima Nova Rg"/>
        <w:sz w:val="20"/>
        <w:szCs w:val="20"/>
        <w:lang w:val="es-ES"/>
      </w:rPr>
      <w:fldChar w:fldCharType="separate"/>
    </w:r>
    <w:r w:rsidR="00555172">
      <w:rPr>
        <w:rFonts w:ascii="Proxima Nova Rg" w:hAnsi="Proxima Nova Rg"/>
        <w:noProof/>
        <w:sz w:val="20"/>
        <w:szCs w:val="20"/>
        <w:lang w:val="es-ES"/>
      </w:rPr>
      <w:t>2</w:t>
    </w:r>
    <w:r w:rsidRPr="00DF617C">
      <w:rPr>
        <w:rFonts w:ascii="Proxima Nova Rg" w:hAnsi="Proxima Nova Rg"/>
        <w:noProof/>
        <w:sz w:val="20"/>
        <w:szCs w:val="20"/>
        <w:lang w:val="es-ES"/>
      </w:rPr>
      <w:fldChar w:fldCharType="end"/>
    </w:r>
    <w:r>
      <w:rPr>
        <w:rFonts w:ascii="Proxima Nova Rg" w:hAnsi="Proxima Nova Rg"/>
        <w:noProof/>
        <w:sz w:val="20"/>
        <w:szCs w:val="20"/>
        <w:lang w:val="es-ES"/>
      </w:rPr>
      <w:t xml:space="preserve"> </w:t>
    </w:r>
    <w:r w:rsidRPr="00DF617C">
      <w:rPr>
        <w:rFonts w:ascii="Proxima Nova Rg" w:hAnsi="Proxima Nova Rg"/>
        <w:sz w:val="20"/>
        <w:szCs w:val="20"/>
        <w:lang w:val="es-ES"/>
      </w:rPr>
      <w:t>de 2</w:t>
    </w:r>
  </w:p>
  <w:p w14:paraId="7C0F1885" w14:textId="77777777" w:rsidR="00DF617C" w:rsidRPr="00DF617C" w:rsidRDefault="00DF617C" w:rsidP="00DF617C">
    <w:pPr>
      <w:pStyle w:val="Piedepgina"/>
      <w:rPr>
        <w:rFonts w:ascii="Proxima Nova Rg" w:hAnsi="Proxima Nova Rg"/>
        <w:sz w:val="20"/>
        <w:szCs w:val="20"/>
        <w:lang w:val="es-ES"/>
      </w:rPr>
    </w:pPr>
    <w:r w:rsidRPr="00DF617C">
      <w:rPr>
        <w:rFonts w:ascii="Proxima Nova Rg" w:hAnsi="Proxima Nova Rg"/>
        <w:sz w:val="20"/>
        <w:szCs w:val="20"/>
        <w:lang w:val="es-ES"/>
      </w:rPr>
      <w:t>Fecha: Mayo de 2020</w:t>
    </w:r>
  </w:p>
  <w:p w14:paraId="78F93487" w14:textId="6A2C8F5D" w:rsidR="000C5ED8" w:rsidRPr="00DF617C" w:rsidRDefault="00DF617C" w:rsidP="00DF617C">
    <w:pPr>
      <w:pStyle w:val="Piedepgina"/>
      <w:rPr>
        <w:rFonts w:ascii="Proxima Nova Rg" w:hAnsi="Proxima Nova Rg"/>
        <w:vanish/>
        <w:sz w:val="20"/>
        <w:szCs w:val="20"/>
        <w:lang w:val="es-ES"/>
      </w:rPr>
    </w:pPr>
    <w:r w:rsidRPr="00DF617C">
      <w:rPr>
        <w:rFonts w:ascii="Proxima Nova Rg" w:hAnsi="Proxima Nova Rg"/>
        <w:sz w:val="20"/>
        <w:szCs w:val="20"/>
        <w:lang w:val="es-ES"/>
      </w:rPr>
      <w:t>Propietario: CI-GCF Agency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30F1" w14:textId="77777777" w:rsidR="00D13E46" w:rsidRDefault="00D13E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020A" w14:textId="77777777" w:rsidR="004E3274" w:rsidRDefault="004E3274">
      <w:r>
        <w:separator/>
      </w:r>
    </w:p>
  </w:footnote>
  <w:footnote w:type="continuationSeparator" w:id="0">
    <w:p w14:paraId="28D61185" w14:textId="77777777" w:rsidR="004E3274" w:rsidRDefault="004E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4829" w14:textId="77777777" w:rsidR="00D13E46" w:rsidRDefault="00D13E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824A" w14:textId="77777777" w:rsidR="00D13E46" w:rsidRDefault="00D13E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BCC1" w14:textId="77777777" w:rsidR="00D13E46" w:rsidRDefault="00D13E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A25"/>
    <w:multiLevelType w:val="hybridMultilevel"/>
    <w:tmpl w:val="E5E04120"/>
    <w:lvl w:ilvl="0" w:tplc="A3FEE908">
      <w:start w:val="1"/>
      <w:numFmt w:val="bullet"/>
      <w:lvlText w:val=""/>
      <w:lvlJc w:val="left"/>
      <w:pPr>
        <w:ind w:left="720" w:hanging="360"/>
      </w:pPr>
      <w:rPr>
        <w:rFonts w:ascii="Symbol" w:hAnsi="Symbol" w:hint="default"/>
      </w:rPr>
    </w:lvl>
    <w:lvl w:ilvl="1" w:tplc="8ADC905E" w:tentative="1">
      <w:start w:val="1"/>
      <w:numFmt w:val="bullet"/>
      <w:lvlText w:val="o"/>
      <w:lvlJc w:val="left"/>
      <w:pPr>
        <w:ind w:left="1440" w:hanging="360"/>
      </w:pPr>
      <w:rPr>
        <w:rFonts w:ascii="Courier New" w:hAnsi="Courier New" w:cs="Courier New" w:hint="default"/>
      </w:rPr>
    </w:lvl>
    <w:lvl w:ilvl="2" w:tplc="E1FE895A" w:tentative="1">
      <w:start w:val="1"/>
      <w:numFmt w:val="bullet"/>
      <w:lvlText w:val=""/>
      <w:lvlJc w:val="left"/>
      <w:pPr>
        <w:ind w:left="2160" w:hanging="360"/>
      </w:pPr>
      <w:rPr>
        <w:rFonts w:ascii="Wingdings" w:hAnsi="Wingdings" w:hint="default"/>
      </w:rPr>
    </w:lvl>
    <w:lvl w:ilvl="3" w:tplc="D8BE7AA2" w:tentative="1">
      <w:start w:val="1"/>
      <w:numFmt w:val="bullet"/>
      <w:lvlText w:val=""/>
      <w:lvlJc w:val="left"/>
      <w:pPr>
        <w:ind w:left="2880" w:hanging="360"/>
      </w:pPr>
      <w:rPr>
        <w:rFonts w:ascii="Symbol" w:hAnsi="Symbol" w:hint="default"/>
      </w:rPr>
    </w:lvl>
    <w:lvl w:ilvl="4" w:tplc="23FCD02E" w:tentative="1">
      <w:start w:val="1"/>
      <w:numFmt w:val="bullet"/>
      <w:lvlText w:val="o"/>
      <w:lvlJc w:val="left"/>
      <w:pPr>
        <w:ind w:left="3600" w:hanging="360"/>
      </w:pPr>
      <w:rPr>
        <w:rFonts w:ascii="Courier New" w:hAnsi="Courier New" w:cs="Courier New" w:hint="default"/>
      </w:rPr>
    </w:lvl>
    <w:lvl w:ilvl="5" w:tplc="049C1280" w:tentative="1">
      <w:start w:val="1"/>
      <w:numFmt w:val="bullet"/>
      <w:lvlText w:val=""/>
      <w:lvlJc w:val="left"/>
      <w:pPr>
        <w:ind w:left="4320" w:hanging="360"/>
      </w:pPr>
      <w:rPr>
        <w:rFonts w:ascii="Wingdings" w:hAnsi="Wingdings" w:hint="default"/>
      </w:rPr>
    </w:lvl>
    <w:lvl w:ilvl="6" w:tplc="1C8A58BC" w:tentative="1">
      <w:start w:val="1"/>
      <w:numFmt w:val="bullet"/>
      <w:lvlText w:val=""/>
      <w:lvlJc w:val="left"/>
      <w:pPr>
        <w:ind w:left="5040" w:hanging="360"/>
      </w:pPr>
      <w:rPr>
        <w:rFonts w:ascii="Symbol" w:hAnsi="Symbol" w:hint="default"/>
      </w:rPr>
    </w:lvl>
    <w:lvl w:ilvl="7" w:tplc="91923932" w:tentative="1">
      <w:start w:val="1"/>
      <w:numFmt w:val="bullet"/>
      <w:lvlText w:val="o"/>
      <w:lvlJc w:val="left"/>
      <w:pPr>
        <w:ind w:left="5760" w:hanging="360"/>
      </w:pPr>
      <w:rPr>
        <w:rFonts w:ascii="Courier New" w:hAnsi="Courier New" w:cs="Courier New" w:hint="default"/>
      </w:rPr>
    </w:lvl>
    <w:lvl w:ilvl="8" w:tplc="814A83E2" w:tentative="1">
      <w:start w:val="1"/>
      <w:numFmt w:val="bullet"/>
      <w:lvlText w:val=""/>
      <w:lvlJc w:val="left"/>
      <w:pPr>
        <w:ind w:left="6480" w:hanging="360"/>
      </w:pPr>
      <w:rPr>
        <w:rFonts w:ascii="Wingdings" w:hAnsi="Wingdings" w:hint="default"/>
      </w:rPr>
    </w:lvl>
  </w:abstractNum>
  <w:abstractNum w:abstractNumId="1" w15:restartNumberingAfterBreak="0">
    <w:nsid w:val="09CD39BF"/>
    <w:multiLevelType w:val="hybridMultilevel"/>
    <w:tmpl w:val="485E9C7C"/>
    <w:lvl w:ilvl="0" w:tplc="6ECAAB00">
      <w:start w:val="1"/>
      <w:numFmt w:val="decimal"/>
      <w:lvlText w:val="%1."/>
      <w:lvlJc w:val="left"/>
      <w:pPr>
        <w:tabs>
          <w:tab w:val="num" w:pos="720"/>
        </w:tabs>
        <w:ind w:left="720" w:hanging="360"/>
      </w:pPr>
    </w:lvl>
    <w:lvl w:ilvl="1" w:tplc="D2549E44" w:tentative="1">
      <w:start w:val="1"/>
      <w:numFmt w:val="lowerLetter"/>
      <w:lvlText w:val="%2."/>
      <w:lvlJc w:val="left"/>
      <w:pPr>
        <w:tabs>
          <w:tab w:val="num" w:pos="1440"/>
        </w:tabs>
        <w:ind w:left="1440" w:hanging="360"/>
      </w:pPr>
    </w:lvl>
    <w:lvl w:ilvl="2" w:tplc="1640185E" w:tentative="1">
      <w:start w:val="1"/>
      <w:numFmt w:val="lowerRoman"/>
      <w:lvlText w:val="%3."/>
      <w:lvlJc w:val="right"/>
      <w:pPr>
        <w:tabs>
          <w:tab w:val="num" w:pos="2160"/>
        </w:tabs>
        <w:ind w:left="2160" w:hanging="180"/>
      </w:pPr>
    </w:lvl>
    <w:lvl w:ilvl="3" w:tplc="4B16E05A" w:tentative="1">
      <w:start w:val="1"/>
      <w:numFmt w:val="decimal"/>
      <w:lvlText w:val="%4."/>
      <w:lvlJc w:val="left"/>
      <w:pPr>
        <w:tabs>
          <w:tab w:val="num" w:pos="2880"/>
        </w:tabs>
        <w:ind w:left="2880" w:hanging="360"/>
      </w:pPr>
    </w:lvl>
    <w:lvl w:ilvl="4" w:tplc="6DB6573A" w:tentative="1">
      <w:start w:val="1"/>
      <w:numFmt w:val="lowerLetter"/>
      <w:lvlText w:val="%5."/>
      <w:lvlJc w:val="left"/>
      <w:pPr>
        <w:tabs>
          <w:tab w:val="num" w:pos="3600"/>
        </w:tabs>
        <w:ind w:left="3600" w:hanging="360"/>
      </w:pPr>
    </w:lvl>
    <w:lvl w:ilvl="5" w:tplc="9CB6A188" w:tentative="1">
      <w:start w:val="1"/>
      <w:numFmt w:val="lowerRoman"/>
      <w:lvlText w:val="%6."/>
      <w:lvlJc w:val="right"/>
      <w:pPr>
        <w:tabs>
          <w:tab w:val="num" w:pos="4320"/>
        </w:tabs>
        <w:ind w:left="4320" w:hanging="180"/>
      </w:pPr>
    </w:lvl>
    <w:lvl w:ilvl="6" w:tplc="5216A9DC" w:tentative="1">
      <w:start w:val="1"/>
      <w:numFmt w:val="decimal"/>
      <w:lvlText w:val="%7."/>
      <w:lvlJc w:val="left"/>
      <w:pPr>
        <w:tabs>
          <w:tab w:val="num" w:pos="5040"/>
        </w:tabs>
        <w:ind w:left="5040" w:hanging="360"/>
      </w:pPr>
    </w:lvl>
    <w:lvl w:ilvl="7" w:tplc="E62243D2" w:tentative="1">
      <w:start w:val="1"/>
      <w:numFmt w:val="lowerLetter"/>
      <w:lvlText w:val="%8."/>
      <w:lvlJc w:val="left"/>
      <w:pPr>
        <w:tabs>
          <w:tab w:val="num" w:pos="5760"/>
        </w:tabs>
        <w:ind w:left="5760" w:hanging="360"/>
      </w:pPr>
    </w:lvl>
    <w:lvl w:ilvl="8" w:tplc="40CC2592" w:tentative="1">
      <w:start w:val="1"/>
      <w:numFmt w:val="lowerRoman"/>
      <w:lvlText w:val="%9."/>
      <w:lvlJc w:val="right"/>
      <w:pPr>
        <w:tabs>
          <w:tab w:val="num" w:pos="6480"/>
        </w:tabs>
        <w:ind w:left="6480" w:hanging="180"/>
      </w:pPr>
    </w:lvl>
  </w:abstractNum>
  <w:abstractNum w:abstractNumId="2" w15:restartNumberingAfterBreak="0">
    <w:nsid w:val="2F0167A7"/>
    <w:multiLevelType w:val="hybridMultilevel"/>
    <w:tmpl w:val="2062D132"/>
    <w:lvl w:ilvl="0" w:tplc="9800D44C">
      <w:start w:val="1"/>
      <w:numFmt w:val="bullet"/>
      <w:lvlText w:val=""/>
      <w:lvlJc w:val="left"/>
      <w:pPr>
        <w:ind w:left="360" w:hanging="360"/>
      </w:pPr>
      <w:rPr>
        <w:rFonts w:ascii="Symbol" w:hAnsi="Symbol" w:hint="default"/>
      </w:rPr>
    </w:lvl>
    <w:lvl w:ilvl="1" w:tplc="ECA05CD4" w:tentative="1">
      <w:start w:val="1"/>
      <w:numFmt w:val="bullet"/>
      <w:lvlText w:val="o"/>
      <w:lvlJc w:val="left"/>
      <w:pPr>
        <w:ind w:left="1080" w:hanging="360"/>
      </w:pPr>
      <w:rPr>
        <w:rFonts w:ascii="Courier New" w:hAnsi="Courier New" w:cs="Courier New" w:hint="default"/>
      </w:rPr>
    </w:lvl>
    <w:lvl w:ilvl="2" w:tplc="CAEC79FE" w:tentative="1">
      <w:start w:val="1"/>
      <w:numFmt w:val="bullet"/>
      <w:lvlText w:val=""/>
      <w:lvlJc w:val="left"/>
      <w:pPr>
        <w:ind w:left="1800" w:hanging="360"/>
      </w:pPr>
      <w:rPr>
        <w:rFonts w:ascii="Wingdings" w:hAnsi="Wingdings" w:hint="default"/>
      </w:rPr>
    </w:lvl>
    <w:lvl w:ilvl="3" w:tplc="8BE69EEE" w:tentative="1">
      <w:start w:val="1"/>
      <w:numFmt w:val="bullet"/>
      <w:lvlText w:val=""/>
      <w:lvlJc w:val="left"/>
      <w:pPr>
        <w:ind w:left="2520" w:hanging="360"/>
      </w:pPr>
      <w:rPr>
        <w:rFonts w:ascii="Symbol" w:hAnsi="Symbol" w:hint="default"/>
      </w:rPr>
    </w:lvl>
    <w:lvl w:ilvl="4" w:tplc="90162E2E" w:tentative="1">
      <w:start w:val="1"/>
      <w:numFmt w:val="bullet"/>
      <w:lvlText w:val="o"/>
      <w:lvlJc w:val="left"/>
      <w:pPr>
        <w:ind w:left="3240" w:hanging="360"/>
      </w:pPr>
      <w:rPr>
        <w:rFonts w:ascii="Courier New" w:hAnsi="Courier New" w:cs="Courier New" w:hint="default"/>
      </w:rPr>
    </w:lvl>
    <w:lvl w:ilvl="5" w:tplc="067870E0" w:tentative="1">
      <w:start w:val="1"/>
      <w:numFmt w:val="bullet"/>
      <w:lvlText w:val=""/>
      <w:lvlJc w:val="left"/>
      <w:pPr>
        <w:ind w:left="3960" w:hanging="360"/>
      </w:pPr>
      <w:rPr>
        <w:rFonts w:ascii="Wingdings" w:hAnsi="Wingdings" w:hint="default"/>
      </w:rPr>
    </w:lvl>
    <w:lvl w:ilvl="6" w:tplc="DE4E0FB2" w:tentative="1">
      <w:start w:val="1"/>
      <w:numFmt w:val="bullet"/>
      <w:lvlText w:val=""/>
      <w:lvlJc w:val="left"/>
      <w:pPr>
        <w:ind w:left="4680" w:hanging="360"/>
      </w:pPr>
      <w:rPr>
        <w:rFonts w:ascii="Symbol" w:hAnsi="Symbol" w:hint="default"/>
      </w:rPr>
    </w:lvl>
    <w:lvl w:ilvl="7" w:tplc="6514388E" w:tentative="1">
      <w:start w:val="1"/>
      <w:numFmt w:val="bullet"/>
      <w:lvlText w:val="o"/>
      <w:lvlJc w:val="left"/>
      <w:pPr>
        <w:ind w:left="5400" w:hanging="360"/>
      </w:pPr>
      <w:rPr>
        <w:rFonts w:ascii="Courier New" w:hAnsi="Courier New" w:cs="Courier New" w:hint="default"/>
      </w:rPr>
    </w:lvl>
    <w:lvl w:ilvl="8" w:tplc="00E48AC0" w:tentative="1">
      <w:start w:val="1"/>
      <w:numFmt w:val="bullet"/>
      <w:lvlText w:val=""/>
      <w:lvlJc w:val="left"/>
      <w:pPr>
        <w:ind w:left="6120" w:hanging="360"/>
      </w:pPr>
      <w:rPr>
        <w:rFonts w:ascii="Wingdings" w:hAnsi="Wingdings" w:hint="default"/>
      </w:rPr>
    </w:lvl>
  </w:abstractNum>
  <w:abstractNum w:abstractNumId="3" w15:restartNumberingAfterBreak="0">
    <w:nsid w:val="7F9A7E99"/>
    <w:multiLevelType w:val="hybridMultilevel"/>
    <w:tmpl w:val="BD1A1F46"/>
    <w:lvl w:ilvl="0" w:tplc="B16C0A74">
      <w:start w:val="1"/>
      <w:numFmt w:val="bullet"/>
      <w:lvlText w:val=""/>
      <w:lvlJc w:val="left"/>
      <w:pPr>
        <w:ind w:left="720" w:hanging="360"/>
      </w:pPr>
      <w:rPr>
        <w:rFonts w:ascii="Symbol" w:hAnsi="Symbol" w:hint="default"/>
      </w:rPr>
    </w:lvl>
    <w:lvl w:ilvl="1" w:tplc="5A1C5EEA" w:tentative="1">
      <w:start w:val="1"/>
      <w:numFmt w:val="bullet"/>
      <w:lvlText w:val="o"/>
      <w:lvlJc w:val="left"/>
      <w:pPr>
        <w:ind w:left="1440" w:hanging="360"/>
      </w:pPr>
      <w:rPr>
        <w:rFonts w:ascii="Courier New" w:hAnsi="Courier New" w:cs="Courier New" w:hint="default"/>
      </w:rPr>
    </w:lvl>
    <w:lvl w:ilvl="2" w:tplc="AEFEB8AA" w:tentative="1">
      <w:start w:val="1"/>
      <w:numFmt w:val="bullet"/>
      <w:lvlText w:val=""/>
      <w:lvlJc w:val="left"/>
      <w:pPr>
        <w:ind w:left="2160" w:hanging="360"/>
      </w:pPr>
      <w:rPr>
        <w:rFonts w:ascii="Wingdings" w:hAnsi="Wingdings" w:hint="default"/>
      </w:rPr>
    </w:lvl>
    <w:lvl w:ilvl="3" w:tplc="C63A57E4" w:tentative="1">
      <w:start w:val="1"/>
      <w:numFmt w:val="bullet"/>
      <w:lvlText w:val=""/>
      <w:lvlJc w:val="left"/>
      <w:pPr>
        <w:ind w:left="2880" w:hanging="360"/>
      </w:pPr>
      <w:rPr>
        <w:rFonts w:ascii="Symbol" w:hAnsi="Symbol" w:hint="default"/>
      </w:rPr>
    </w:lvl>
    <w:lvl w:ilvl="4" w:tplc="2FD69B66" w:tentative="1">
      <w:start w:val="1"/>
      <w:numFmt w:val="bullet"/>
      <w:lvlText w:val="o"/>
      <w:lvlJc w:val="left"/>
      <w:pPr>
        <w:ind w:left="3600" w:hanging="360"/>
      </w:pPr>
      <w:rPr>
        <w:rFonts w:ascii="Courier New" w:hAnsi="Courier New" w:cs="Courier New" w:hint="default"/>
      </w:rPr>
    </w:lvl>
    <w:lvl w:ilvl="5" w:tplc="1C9E31E8" w:tentative="1">
      <w:start w:val="1"/>
      <w:numFmt w:val="bullet"/>
      <w:lvlText w:val=""/>
      <w:lvlJc w:val="left"/>
      <w:pPr>
        <w:ind w:left="4320" w:hanging="360"/>
      </w:pPr>
      <w:rPr>
        <w:rFonts w:ascii="Wingdings" w:hAnsi="Wingdings" w:hint="default"/>
      </w:rPr>
    </w:lvl>
    <w:lvl w:ilvl="6" w:tplc="0436D1E8" w:tentative="1">
      <w:start w:val="1"/>
      <w:numFmt w:val="bullet"/>
      <w:lvlText w:val=""/>
      <w:lvlJc w:val="left"/>
      <w:pPr>
        <w:ind w:left="5040" w:hanging="360"/>
      </w:pPr>
      <w:rPr>
        <w:rFonts w:ascii="Symbol" w:hAnsi="Symbol" w:hint="default"/>
      </w:rPr>
    </w:lvl>
    <w:lvl w:ilvl="7" w:tplc="5C4E89B2" w:tentative="1">
      <w:start w:val="1"/>
      <w:numFmt w:val="bullet"/>
      <w:lvlText w:val="o"/>
      <w:lvlJc w:val="left"/>
      <w:pPr>
        <w:ind w:left="5760" w:hanging="360"/>
      </w:pPr>
      <w:rPr>
        <w:rFonts w:ascii="Courier New" w:hAnsi="Courier New" w:cs="Courier New" w:hint="default"/>
      </w:rPr>
    </w:lvl>
    <w:lvl w:ilvl="8" w:tplc="E81ADC6A" w:tentative="1">
      <w:start w:val="1"/>
      <w:numFmt w:val="bullet"/>
      <w:lvlText w:val=""/>
      <w:lvlJc w:val="left"/>
      <w:pPr>
        <w:ind w:left="6480" w:hanging="360"/>
      </w:pPr>
      <w:rPr>
        <w:rFonts w:ascii="Wingdings" w:hAnsi="Wingdings" w:hint="default"/>
      </w:rPr>
    </w:lvl>
  </w:abstractNum>
  <w:num w:numId="1" w16cid:durableId="430660444">
    <w:abstractNumId w:val="1"/>
  </w:num>
  <w:num w:numId="2" w16cid:durableId="876746850">
    <w:abstractNumId w:val="2"/>
  </w:num>
  <w:num w:numId="3" w16cid:durableId="329480277">
    <w:abstractNumId w:val="3"/>
  </w:num>
  <w:num w:numId="4" w16cid:durableId="162302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77"/>
    <w:rsid w:val="0008183F"/>
    <w:rsid w:val="000C5ED8"/>
    <w:rsid w:val="00195FBB"/>
    <w:rsid w:val="001962DD"/>
    <w:rsid w:val="001A5F60"/>
    <w:rsid w:val="002606FB"/>
    <w:rsid w:val="002714D0"/>
    <w:rsid w:val="00292573"/>
    <w:rsid w:val="002F05EA"/>
    <w:rsid w:val="00336B93"/>
    <w:rsid w:val="00337903"/>
    <w:rsid w:val="00354FEB"/>
    <w:rsid w:val="00364FD7"/>
    <w:rsid w:val="003F3C17"/>
    <w:rsid w:val="00417418"/>
    <w:rsid w:val="004176EB"/>
    <w:rsid w:val="004251BE"/>
    <w:rsid w:val="004E3274"/>
    <w:rsid w:val="00524EE3"/>
    <w:rsid w:val="00525E42"/>
    <w:rsid w:val="005458E9"/>
    <w:rsid w:val="00555172"/>
    <w:rsid w:val="00581C77"/>
    <w:rsid w:val="005E0AD0"/>
    <w:rsid w:val="006752A6"/>
    <w:rsid w:val="006A29D3"/>
    <w:rsid w:val="006D4D81"/>
    <w:rsid w:val="00704103"/>
    <w:rsid w:val="00723F37"/>
    <w:rsid w:val="007365BF"/>
    <w:rsid w:val="007513B4"/>
    <w:rsid w:val="00803966"/>
    <w:rsid w:val="00827605"/>
    <w:rsid w:val="00827CA5"/>
    <w:rsid w:val="00837A51"/>
    <w:rsid w:val="00864223"/>
    <w:rsid w:val="008C0265"/>
    <w:rsid w:val="008C490D"/>
    <w:rsid w:val="008E4710"/>
    <w:rsid w:val="008E49B3"/>
    <w:rsid w:val="0091167D"/>
    <w:rsid w:val="00937AE5"/>
    <w:rsid w:val="00992CE0"/>
    <w:rsid w:val="009B0A45"/>
    <w:rsid w:val="00A1767D"/>
    <w:rsid w:val="00A2263A"/>
    <w:rsid w:val="00A47D8C"/>
    <w:rsid w:val="00A97DDB"/>
    <w:rsid w:val="00AA4531"/>
    <w:rsid w:val="00AB4E7D"/>
    <w:rsid w:val="00AC55DC"/>
    <w:rsid w:val="00AF05A7"/>
    <w:rsid w:val="00B00A14"/>
    <w:rsid w:val="00BA3E71"/>
    <w:rsid w:val="00BD4F6E"/>
    <w:rsid w:val="00BE5AB0"/>
    <w:rsid w:val="00BF13A7"/>
    <w:rsid w:val="00C4286B"/>
    <w:rsid w:val="00D057B1"/>
    <w:rsid w:val="00D06A61"/>
    <w:rsid w:val="00D13E46"/>
    <w:rsid w:val="00D54D64"/>
    <w:rsid w:val="00D87F29"/>
    <w:rsid w:val="00DB1E55"/>
    <w:rsid w:val="00DF617C"/>
    <w:rsid w:val="00E11FE1"/>
    <w:rsid w:val="00E32DD3"/>
    <w:rsid w:val="00E5250C"/>
    <w:rsid w:val="00EF59EF"/>
    <w:rsid w:val="00F1129E"/>
    <w:rsid w:val="00F51F05"/>
    <w:rsid w:val="2634A85B"/>
    <w:rsid w:val="3A9C8E5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933FE"/>
  <w15:chartTrackingRefBased/>
  <w15:docId w15:val="{4A69DFC2-C371-494B-9FC4-C80B8334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ind w:left="720"/>
      <w:outlineLvl w:val="0"/>
    </w:pPr>
    <w:rPr>
      <w:b/>
      <w:bCs/>
      <w:spacing w:val="-2"/>
    </w:rPr>
  </w:style>
  <w:style w:type="paragraph" w:styleId="Ttulo2">
    <w:name w:val="heading 2"/>
    <w:basedOn w:val="Normal"/>
    <w:next w:val="Normal"/>
    <w:qFormat/>
    <w:pPr>
      <w:keepNext/>
      <w:tabs>
        <w:tab w:val="left" w:pos="1440"/>
        <w:tab w:val="left" w:pos="3960"/>
        <w:tab w:val="left" w:pos="6480"/>
      </w:tabs>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pPr>
    <w:rPr>
      <w:rFonts w:cs="Courier New"/>
      <w:b/>
      <w:bCs/>
      <w:spacing w:val="-2"/>
      <w:sz w:val="20"/>
      <w:szCs w:val="20"/>
    </w:rPr>
  </w:style>
  <w:style w:type="character" w:styleId="Hipervnculo">
    <w:name w:val="Hyperlink"/>
    <w:semiHidden/>
    <w:rPr>
      <w:color w:val="0000FF"/>
      <w:u w:val="single"/>
    </w:rPr>
  </w:style>
  <w:style w:type="paragraph" w:styleId="Encabezado">
    <w:name w:val="header"/>
    <w:basedOn w:val="Normal"/>
    <w:semiHidden/>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paragraph" w:styleId="Ttulo">
    <w:name w:val="Title"/>
    <w:basedOn w:val="Normal"/>
    <w:qFormat/>
    <w:pPr>
      <w:jc w:val="center"/>
    </w:pPr>
    <w:rPr>
      <w:b/>
      <w:sz w:val="28"/>
    </w:rPr>
  </w:style>
  <w:style w:type="character" w:styleId="Hipervnculovisitado">
    <w:name w:val="FollowedHyperlink"/>
    <w:semiHidden/>
    <w:rPr>
      <w:color w:val="800080"/>
      <w:u w:val="single"/>
    </w:rPr>
  </w:style>
  <w:style w:type="paragraph" w:styleId="Textonotaalfinal">
    <w:name w:val="endnote text"/>
    <w:basedOn w:val="Normal"/>
    <w:semiHidden/>
    <w:pPr>
      <w:widowControl w:val="0"/>
      <w:autoSpaceDE w:val="0"/>
      <w:autoSpaceDN w:val="0"/>
      <w:adjustRightInd w:val="0"/>
    </w:pPr>
    <w:rPr>
      <w:rFonts w:ascii="Courier New" w:hAnsi="Courier New"/>
      <w:sz w:val="20"/>
    </w:rPr>
  </w:style>
  <w:style w:type="paragraph" w:styleId="Subttulo">
    <w:name w:val="Subtitle"/>
    <w:basedOn w:val="Normal"/>
    <w:qFormat/>
    <w:pPr>
      <w:jc w:val="both"/>
    </w:pPr>
    <w:rPr>
      <w:b/>
    </w:rPr>
  </w:style>
  <w:style w:type="paragraph" w:styleId="Textoindependiente2">
    <w:name w:val="Body Text 2"/>
    <w:basedOn w:val="Normal"/>
    <w:semiHidden/>
    <w:pPr>
      <w:spacing w:after="120"/>
    </w:pPr>
    <w:rPr>
      <w:sz w:val="22"/>
    </w:rPr>
  </w:style>
  <w:style w:type="character" w:customStyle="1" w:styleId="apple-converted-space">
    <w:name w:val="apple-converted-space"/>
    <w:rsid w:val="00937AE5"/>
  </w:style>
  <w:style w:type="character" w:customStyle="1" w:styleId="PiedepginaCar">
    <w:name w:val="Pie de página Car"/>
    <w:link w:val="Piedepgina"/>
    <w:uiPriority w:val="99"/>
    <w:rsid w:val="003F3C17"/>
    <w:rPr>
      <w:sz w:val="24"/>
      <w:szCs w:val="24"/>
    </w:rPr>
  </w:style>
  <w:style w:type="paragraph" w:styleId="Prrafodelista">
    <w:name w:val="List Paragraph"/>
    <w:basedOn w:val="Normal"/>
    <w:uiPriority w:val="34"/>
    <w:qFormat/>
    <w:rsid w:val="005E0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5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ervation.org/Pages/privacy.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3DE0F488B14BB0122CF2E01DB765" ma:contentTypeVersion="18" ma:contentTypeDescription="Create a new document." ma:contentTypeScope="" ma:versionID="b9b83a22fcce584a5d5bfb8adf424075">
  <xsd:schema xmlns:xsd="http://www.w3.org/2001/XMLSchema" xmlns:xs="http://www.w3.org/2001/XMLSchema" xmlns:p="http://schemas.microsoft.com/office/2006/metadata/properties" xmlns:ns1="http://schemas.microsoft.com/sharepoint/v3" xmlns:ns2="b6208a74-eeac-48da-b47d-ec5a26b5d6f5" xmlns:ns3="940d24ee-fb87-4eff-877e-9eb8ef491d08" targetNamespace="http://schemas.microsoft.com/office/2006/metadata/properties" ma:root="true" ma:fieldsID="be2c0c58383460f1a8d44d19f8b63821" ns1:_="" ns2:_="" ns3:_="">
    <xsd:import namespace="http://schemas.microsoft.com/sharepoint/v3"/>
    <xsd:import namespace="b6208a74-eeac-48da-b47d-ec5a26b5d6f5"/>
    <xsd:import namespace="940d24ee-fb87-4eff-877e-9eb8ef491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08a74-eeac-48da-b47d-ec5a26b5d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24ee-fb87-4eff-877e-9eb8ef491d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012d10-cb92-45d0-a0ad-356c90454c59}" ma:internalName="TaxCatchAll" ma:showField="CatchAllData" ma:web="940d24ee-fb87-4eff-877e-9eb8ef491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08a74-eeac-48da-b47d-ec5a26b5d6f5">
      <Terms xmlns="http://schemas.microsoft.com/office/infopath/2007/PartnerControls"/>
    </lcf76f155ced4ddcb4097134ff3c332f>
    <TaxCatchAll xmlns="940d24ee-fb87-4eff-877e-9eb8ef491d08" xsi:nil="true"/>
    <_Flow_SignoffStatus xmlns="b6208a74-eeac-48da-b47d-ec5a26b5d6f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C273D82-C74D-4D7D-87BE-33B6C6320F4F}"/>
</file>

<file path=customXml/itemProps2.xml><?xml version="1.0" encoding="utf-8"?>
<ds:datastoreItem xmlns:ds="http://schemas.openxmlformats.org/officeDocument/2006/customXml" ds:itemID="{EA2C1722-56BE-4F72-9E2A-E569460FA99B}">
  <ds:schemaRefs>
    <ds:schemaRef ds:uri="http://schemas.microsoft.com/sharepoint/v3/contenttype/forms"/>
  </ds:schemaRefs>
</ds:datastoreItem>
</file>

<file path=customXml/itemProps3.xml><?xml version="1.0" encoding="utf-8"?>
<ds:datastoreItem xmlns:ds="http://schemas.openxmlformats.org/officeDocument/2006/customXml" ds:itemID="{23E57FF0-A708-4268-9B97-78107C8A6EB7}">
  <ds:schemaRefs>
    <ds:schemaRef ds:uri="http://schemas.microsoft.com/office/2006/metadata/properties"/>
    <ds:schemaRef ds:uri="http://schemas.microsoft.com/office/infopath/2007/PartnerControls"/>
    <ds:schemaRef ds:uri="http://schemas.microsoft.com/sharepoint/v3"/>
    <ds:schemaRef ds:uri="cd15f4be-4c84-43e0-9533-8b612df0f21c"/>
    <ds:schemaRef ds:uri="f57df1ab-6810-4fa8-9caa-de92a9b262c5"/>
  </ds:schemaRefs>
</ds:datastoreItem>
</file>

<file path=customXml/itemProps4.xml><?xml version="1.0" encoding="utf-8"?>
<ds:datastoreItem xmlns:ds="http://schemas.openxmlformats.org/officeDocument/2006/customXml" ds:itemID="{86BB9C4F-2720-467A-814A-522E3FD4E2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5118</Characters>
  <Application>Microsoft Office Word</Application>
  <DocSecurity>0</DocSecurity>
  <Lines>150</Lines>
  <Paragraphs>58</Paragraphs>
  <ScaleCrop>false</ScaleCrop>
  <Company>Conservation International</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Screening Worksheet for External Grants less than US$20,000</dc:title>
  <dc:creator>lmeinicke</dc:creator>
  <cp:lastModifiedBy>Magda Corredor</cp:lastModifiedBy>
  <cp:revision>5</cp:revision>
  <cp:lastPrinted>2005-01-24T22:11:00Z</cp:lastPrinted>
  <dcterms:created xsi:type="dcterms:W3CDTF">2020-06-17T16:00:00Z</dcterms:created>
  <dcterms:modified xsi:type="dcterms:W3CDTF">2025-03-10T22:50:00Z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0x01010016FA3DE0F488B14BB0122CF2E01DB765</vt:lpwstr>
  </property>
  <property fmtid="{D5CDD505-2E9C-101B-9397-08002B2CF9AE}" pid="3" name="display_urn:schemas-microsoft-com:office:office#Author">
    <vt:lpwstr>System Account</vt:lpwstr>
  </property>
  <property fmtid="{D5CDD505-2E9C-101B-9397-08002B2CF9AE}" pid="4" name="display_urn:schemas-microsoft-com:office:office#Editor">
    <vt:lpwstr>Martine Culbertson</vt:lpwstr>
  </property>
  <property fmtid="{D5CDD505-2E9C-101B-9397-08002B2CF9AE}" pid="5" name="Order">
    <vt:lpwstr>600.000000000000</vt:lpwstr>
  </property>
  <property fmtid="{D5CDD505-2E9C-101B-9397-08002B2CF9AE}" pid="6" name="PublishingExpirationDate">
    <vt:lpwstr/>
  </property>
  <property fmtid="{D5CDD505-2E9C-101B-9397-08002B2CF9AE}" pid="7" name="PublishingStartDate">
    <vt:lpwstr/>
  </property>
  <property fmtid="{D5CDD505-2E9C-101B-9397-08002B2CF9AE}" pid="8" name="TemplateUrl">
    <vt:lpwstr/>
  </property>
  <property fmtid="{D5CDD505-2E9C-101B-9397-08002B2CF9AE}" pid="9" name="xd_ProgID">
    <vt:lpwstr/>
  </property>
  <property fmtid="{D5CDD505-2E9C-101B-9397-08002B2CF9AE}" pid="10" name="xd_Signature">
    <vt:lpwstr/>
  </property>
  <property fmtid="{D5CDD505-2E9C-101B-9397-08002B2CF9AE}" pid="11" name="MediaServiceImageTags">
    <vt:lpwstr/>
  </property>
  <property fmtid="{D5CDD505-2E9C-101B-9397-08002B2CF9AE}" pid="12" name="GrammarlyDocumentId">
    <vt:lpwstr>1f07665fd5f1651b6370f43b27a32bf2ea6549421cef9ac132de510294caf60e</vt:lpwstr>
  </property>
</Properties>
</file>